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5D47" w14:textId="6C490B90" w:rsidR="003F3197" w:rsidRPr="00FB4776" w:rsidRDefault="00FB4776" w:rsidP="003F3197">
      <w:pPr>
        <w:pStyle w:val="Default"/>
        <w:jc w:val="center"/>
      </w:pPr>
      <w:r>
        <w:rPr>
          <w:noProof/>
          <w:lang w:val="en-GB" w:eastAsia="en-GB"/>
        </w:rPr>
        <w:drawing>
          <wp:inline distT="0" distB="0" distL="0" distR="0" wp14:anchorId="1B2A79CE" wp14:editId="478FA210">
            <wp:extent cx="5457825" cy="440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4400550"/>
                    </a:xfrm>
                    <a:prstGeom prst="rect">
                      <a:avLst/>
                    </a:prstGeom>
                    <a:noFill/>
                    <a:ln>
                      <a:noFill/>
                    </a:ln>
                  </pic:spPr>
                </pic:pic>
              </a:graphicData>
            </a:graphic>
          </wp:inline>
        </w:drawing>
      </w:r>
    </w:p>
    <w:p w14:paraId="7C6D6307" w14:textId="38748723" w:rsidR="003F3197" w:rsidRPr="006F0952" w:rsidRDefault="008F7C79" w:rsidP="003F3197">
      <w:pPr>
        <w:pStyle w:val="Default"/>
        <w:jc w:val="center"/>
        <w:rPr>
          <w:rFonts w:cs="Aharoni"/>
          <w:sz w:val="72"/>
          <w:szCs w:val="72"/>
          <w:lang w:bidi="he-IL"/>
        </w:rPr>
      </w:pPr>
      <w:r>
        <w:rPr>
          <w:rFonts w:cs="Aharoni"/>
          <w:b/>
          <w:bCs/>
          <w:sz w:val="72"/>
          <w:szCs w:val="72"/>
          <w:lang w:bidi="he-IL"/>
        </w:rPr>
        <w:t>20</w:t>
      </w:r>
      <w:r w:rsidR="00014160">
        <w:rPr>
          <w:rFonts w:cs="Aharoni"/>
          <w:b/>
          <w:bCs/>
          <w:sz w:val="72"/>
          <w:szCs w:val="72"/>
          <w:lang w:bidi="he-IL"/>
        </w:rPr>
        <w:t>2</w:t>
      </w:r>
      <w:r w:rsidR="00612098">
        <w:rPr>
          <w:rFonts w:cs="Aharoni"/>
          <w:b/>
          <w:bCs/>
          <w:sz w:val="72"/>
          <w:szCs w:val="72"/>
          <w:lang w:bidi="he-IL"/>
        </w:rPr>
        <w:t>3</w:t>
      </w:r>
      <w:r w:rsidR="003F3197">
        <w:rPr>
          <w:rFonts w:cs="Aharoni"/>
          <w:b/>
          <w:bCs/>
          <w:sz w:val="72"/>
          <w:szCs w:val="72"/>
          <w:lang w:bidi="he-IL"/>
        </w:rPr>
        <w:t xml:space="preserve"> RULES </w:t>
      </w:r>
    </w:p>
    <w:p w14:paraId="0B7CF583" w14:textId="77777777" w:rsidR="003F3197" w:rsidRDefault="003F3197" w:rsidP="003F3197">
      <w:pPr>
        <w:pStyle w:val="Default"/>
        <w:rPr>
          <w:b/>
          <w:bCs/>
          <w:sz w:val="22"/>
          <w:szCs w:val="22"/>
        </w:rPr>
      </w:pPr>
    </w:p>
    <w:tbl>
      <w:tblPr>
        <w:tblW w:w="0" w:type="auto"/>
        <w:tblLook w:val="00A0" w:firstRow="1" w:lastRow="0" w:firstColumn="1" w:lastColumn="0" w:noHBand="0" w:noVBand="0"/>
      </w:tblPr>
      <w:tblGrid>
        <w:gridCol w:w="1163"/>
        <w:gridCol w:w="2586"/>
        <w:gridCol w:w="5277"/>
      </w:tblGrid>
      <w:tr w:rsidR="00014160" w:rsidRPr="007D57DC" w14:paraId="2E1F0EAC" w14:textId="77777777" w:rsidTr="00D4055C">
        <w:tc>
          <w:tcPr>
            <w:tcW w:w="1170" w:type="dxa"/>
          </w:tcPr>
          <w:p w14:paraId="7933F992" w14:textId="77777777" w:rsidR="00014160" w:rsidRPr="00055417" w:rsidRDefault="00014160" w:rsidP="00D4055C">
            <w:pPr>
              <w:pStyle w:val="Default"/>
              <w:rPr>
                <w:b/>
                <w:bCs/>
                <w:sz w:val="28"/>
                <w:szCs w:val="32"/>
              </w:rPr>
            </w:pPr>
            <w:r w:rsidRPr="00055417">
              <w:rPr>
                <w:b/>
                <w:bCs/>
                <w:sz w:val="28"/>
                <w:szCs w:val="32"/>
              </w:rPr>
              <w:t>Dates:</w:t>
            </w:r>
          </w:p>
        </w:tc>
        <w:tc>
          <w:tcPr>
            <w:tcW w:w="2674" w:type="dxa"/>
          </w:tcPr>
          <w:p w14:paraId="59FA52A5" w14:textId="4C199736" w:rsidR="00014160" w:rsidRPr="00055417" w:rsidRDefault="00014160" w:rsidP="00D4055C">
            <w:pPr>
              <w:pStyle w:val="Default"/>
              <w:rPr>
                <w:bCs/>
                <w:sz w:val="28"/>
                <w:szCs w:val="32"/>
              </w:rPr>
            </w:pPr>
          </w:p>
        </w:tc>
        <w:tc>
          <w:tcPr>
            <w:tcW w:w="5398" w:type="dxa"/>
          </w:tcPr>
          <w:p w14:paraId="1F102DA1" w14:textId="4DFBFF54" w:rsidR="00FB4776" w:rsidRDefault="00A10F6A" w:rsidP="00A10F6A">
            <w:pPr>
              <w:pStyle w:val="Default"/>
              <w:rPr>
                <w:bCs/>
                <w:sz w:val="28"/>
                <w:szCs w:val="32"/>
              </w:rPr>
            </w:pPr>
            <w:r>
              <w:rPr>
                <w:bCs/>
                <w:sz w:val="28"/>
                <w:szCs w:val="32"/>
              </w:rPr>
              <w:t xml:space="preserve">Friday </w:t>
            </w:r>
            <w:r w:rsidR="00B47454">
              <w:rPr>
                <w:bCs/>
                <w:sz w:val="28"/>
                <w:szCs w:val="32"/>
              </w:rPr>
              <w:t>2</w:t>
            </w:r>
            <w:r w:rsidR="00612098">
              <w:rPr>
                <w:bCs/>
                <w:sz w:val="28"/>
                <w:szCs w:val="32"/>
              </w:rPr>
              <w:t>2</w:t>
            </w:r>
            <w:r w:rsidR="008769C4">
              <w:rPr>
                <w:bCs/>
                <w:sz w:val="28"/>
                <w:szCs w:val="32"/>
              </w:rPr>
              <w:t xml:space="preserve"> September </w:t>
            </w:r>
            <w:r w:rsidR="00B47454">
              <w:rPr>
                <w:bCs/>
                <w:sz w:val="28"/>
                <w:szCs w:val="32"/>
              </w:rPr>
              <w:t>202</w:t>
            </w:r>
            <w:r w:rsidR="00612098">
              <w:rPr>
                <w:bCs/>
                <w:sz w:val="28"/>
                <w:szCs w:val="32"/>
              </w:rPr>
              <w:t>3</w:t>
            </w:r>
            <w:r w:rsidR="005D3F07">
              <w:rPr>
                <w:bCs/>
                <w:sz w:val="28"/>
                <w:szCs w:val="32"/>
              </w:rPr>
              <w:t xml:space="preserve"> to</w:t>
            </w:r>
            <w:r w:rsidR="00FB4776">
              <w:rPr>
                <w:bCs/>
                <w:sz w:val="28"/>
                <w:szCs w:val="32"/>
              </w:rPr>
              <w:t xml:space="preserve"> </w:t>
            </w:r>
          </w:p>
          <w:p w14:paraId="26C2B577" w14:textId="77777777" w:rsidR="00014160" w:rsidRDefault="00014160" w:rsidP="00A10F6A">
            <w:pPr>
              <w:pStyle w:val="Default"/>
              <w:rPr>
                <w:bCs/>
                <w:sz w:val="28"/>
                <w:szCs w:val="32"/>
              </w:rPr>
            </w:pPr>
            <w:r w:rsidRPr="00055417">
              <w:rPr>
                <w:bCs/>
                <w:sz w:val="28"/>
                <w:szCs w:val="32"/>
              </w:rPr>
              <w:t>Sunday</w:t>
            </w:r>
            <w:r w:rsidR="008769C4">
              <w:rPr>
                <w:bCs/>
                <w:sz w:val="28"/>
                <w:szCs w:val="32"/>
              </w:rPr>
              <w:t xml:space="preserve"> </w:t>
            </w:r>
            <w:r w:rsidR="00612098">
              <w:rPr>
                <w:bCs/>
                <w:sz w:val="28"/>
                <w:szCs w:val="32"/>
              </w:rPr>
              <w:t>1st</w:t>
            </w:r>
            <w:r w:rsidRPr="00055417">
              <w:rPr>
                <w:bCs/>
                <w:sz w:val="28"/>
                <w:szCs w:val="32"/>
              </w:rPr>
              <w:t xml:space="preserve"> </w:t>
            </w:r>
            <w:r w:rsidR="00B47454">
              <w:rPr>
                <w:bCs/>
                <w:sz w:val="28"/>
                <w:szCs w:val="32"/>
              </w:rPr>
              <w:t xml:space="preserve">October </w:t>
            </w:r>
            <w:proofErr w:type="gramStart"/>
            <w:r w:rsidR="00B47454">
              <w:rPr>
                <w:bCs/>
                <w:sz w:val="28"/>
                <w:szCs w:val="32"/>
              </w:rPr>
              <w:t>202</w:t>
            </w:r>
            <w:r w:rsidR="00612098">
              <w:rPr>
                <w:bCs/>
                <w:sz w:val="28"/>
                <w:szCs w:val="32"/>
              </w:rPr>
              <w:t>3</w:t>
            </w:r>
            <w:r w:rsidR="00B47454">
              <w:rPr>
                <w:bCs/>
                <w:sz w:val="28"/>
                <w:szCs w:val="32"/>
              </w:rPr>
              <w:t xml:space="preserve"> </w:t>
            </w:r>
            <w:r w:rsidR="00B230D3">
              <w:rPr>
                <w:bCs/>
                <w:sz w:val="28"/>
                <w:szCs w:val="32"/>
              </w:rPr>
              <w:t xml:space="preserve"> (</w:t>
            </w:r>
            <w:proofErr w:type="gramEnd"/>
            <w:r w:rsidR="00B230D3">
              <w:rPr>
                <w:bCs/>
                <w:sz w:val="28"/>
                <w:szCs w:val="32"/>
              </w:rPr>
              <w:t xml:space="preserve">Note: Friday 22 will only be used if needed) </w:t>
            </w:r>
          </w:p>
          <w:p w14:paraId="5D7B3B5B" w14:textId="77777777" w:rsidR="00B230D3" w:rsidRDefault="00B230D3" w:rsidP="00A10F6A">
            <w:pPr>
              <w:pStyle w:val="Default"/>
              <w:rPr>
                <w:bCs/>
                <w:sz w:val="28"/>
                <w:szCs w:val="32"/>
              </w:rPr>
            </w:pPr>
            <w:r>
              <w:rPr>
                <w:bCs/>
                <w:sz w:val="28"/>
                <w:szCs w:val="32"/>
              </w:rPr>
              <w:t>Troupes: Weekend of 22</w:t>
            </w:r>
            <w:r w:rsidRPr="00B230D3">
              <w:rPr>
                <w:bCs/>
                <w:sz w:val="28"/>
                <w:szCs w:val="32"/>
                <w:vertAlign w:val="superscript"/>
              </w:rPr>
              <w:t>nd</w:t>
            </w:r>
            <w:r>
              <w:rPr>
                <w:bCs/>
                <w:sz w:val="28"/>
                <w:szCs w:val="32"/>
              </w:rPr>
              <w:t xml:space="preserve">- </w:t>
            </w:r>
            <w:r w:rsidR="00F0612F">
              <w:rPr>
                <w:bCs/>
                <w:sz w:val="28"/>
                <w:szCs w:val="32"/>
              </w:rPr>
              <w:t>24</w:t>
            </w:r>
            <w:r w:rsidR="00F0612F" w:rsidRPr="00F0612F">
              <w:rPr>
                <w:bCs/>
                <w:sz w:val="28"/>
                <w:szCs w:val="32"/>
                <w:vertAlign w:val="superscript"/>
              </w:rPr>
              <w:t>th</w:t>
            </w:r>
            <w:r w:rsidR="00F0612F">
              <w:rPr>
                <w:bCs/>
                <w:sz w:val="28"/>
                <w:szCs w:val="32"/>
              </w:rPr>
              <w:t xml:space="preserve"> September </w:t>
            </w:r>
          </w:p>
          <w:p w14:paraId="7341607A" w14:textId="16881D17" w:rsidR="00F0612F" w:rsidRPr="00055417" w:rsidRDefault="00F0612F" w:rsidP="00A10F6A">
            <w:pPr>
              <w:pStyle w:val="Default"/>
              <w:rPr>
                <w:bCs/>
                <w:sz w:val="28"/>
                <w:szCs w:val="32"/>
              </w:rPr>
            </w:pPr>
            <w:r>
              <w:rPr>
                <w:bCs/>
                <w:sz w:val="28"/>
                <w:szCs w:val="32"/>
              </w:rPr>
              <w:t>Solos: 24</w:t>
            </w:r>
            <w:r w:rsidRPr="00F0612F">
              <w:rPr>
                <w:bCs/>
                <w:sz w:val="28"/>
                <w:szCs w:val="32"/>
                <w:vertAlign w:val="superscript"/>
              </w:rPr>
              <w:t>th</w:t>
            </w:r>
            <w:r>
              <w:rPr>
                <w:bCs/>
                <w:sz w:val="28"/>
                <w:szCs w:val="32"/>
              </w:rPr>
              <w:t xml:space="preserve"> September – 01</w:t>
            </w:r>
            <w:r w:rsidRPr="00F0612F">
              <w:rPr>
                <w:bCs/>
                <w:sz w:val="28"/>
                <w:szCs w:val="32"/>
                <w:vertAlign w:val="superscript"/>
              </w:rPr>
              <w:t>st</w:t>
            </w:r>
            <w:r>
              <w:rPr>
                <w:bCs/>
                <w:sz w:val="28"/>
                <w:szCs w:val="32"/>
              </w:rPr>
              <w:t xml:space="preserve"> October starting with 6U and finishing with 15O Championships. </w:t>
            </w:r>
          </w:p>
        </w:tc>
      </w:tr>
    </w:tbl>
    <w:p w14:paraId="7882BB1E" w14:textId="4AB340F8" w:rsidR="00014160" w:rsidRPr="0027410E" w:rsidRDefault="00014160" w:rsidP="00014160">
      <w:pPr>
        <w:pStyle w:val="Default"/>
        <w:rPr>
          <w:b/>
          <w:bCs/>
          <w:i/>
          <w:iCs/>
          <w:sz w:val="28"/>
          <w:szCs w:val="28"/>
        </w:rPr>
      </w:pPr>
    </w:p>
    <w:tbl>
      <w:tblPr>
        <w:tblW w:w="9468" w:type="dxa"/>
        <w:tblLook w:val="00A0" w:firstRow="1" w:lastRow="0" w:firstColumn="1" w:lastColumn="0" w:noHBand="0" w:noVBand="0"/>
      </w:tblPr>
      <w:tblGrid>
        <w:gridCol w:w="3794"/>
        <w:gridCol w:w="5674"/>
      </w:tblGrid>
      <w:tr w:rsidR="00014160" w:rsidRPr="0027410E" w14:paraId="4CAE6FF0" w14:textId="77777777" w:rsidTr="00D4055C">
        <w:tc>
          <w:tcPr>
            <w:tcW w:w="3794" w:type="dxa"/>
          </w:tcPr>
          <w:p w14:paraId="4A51578C" w14:textId="77777777" w:rsidR="00014160" w:rsidRPr="0027410E" w:rsidRDefault="00014160" w:rsidP="00D4055C">
            <w:pPr>
              <w:pStyle w:val="Default"/>
              <w:tabs>
                <w:tab w:val="center" w:pos="1789"/>
              </w:tabs>
              <w:rPr>
                <w:b/>
                <w:bCs/>
                <w:i/>
                <w:iCs/>
                <w:sz w:val="28"/>
                <w:szCs w:val="28"/>
              </w:rPr>
            </w:pPr>
            <w:r w:rsidRPr="0027410E">
              <w:rPr>
                <w:b/>
                <w:bCs/>
                <w:i/>
                <w:iCs/>
                <w:sz w:val="28"/>
                <w:szCs w:val="28"/>
              </w:rPr>
              <w:tab/>
              <w:t>CLOSING DATE FOR ENTRIES:</w:t>
            </w:r>
          </w:p>
        </w:tc>
        <w:tc>
          <w:tcPr>
            <w:tcW w:w="5674" w:type="dxa"/>
          </w:tcPr>
          <w:p w14:paraId="2D987432" w14:textId="2BF77131" w:rsidR="00014160" w:rsidRPr="00055417" w:rsidRDefault="004B2D59" w:rsidP="00D4055C">
            <w:pPr>
              <w:pStyle w:val="Default"/>
              <w:rPr>
                <w:sz w:val="28"/>
                <w:szCs w:val="28"/>
                <w:highlight w:val="yellow"/>
              </w:rPr>
            </w:pPr>
            <w:r w:rsidRPr="00055417">
              <w:rPr>
                <w:bCs/>
                <w:i/>
                <w:iCs/>
                <w:sz w:val="28"/>
                <w:szCs w:val="28"/>
                <w:highlight w:val="yellow"/>
              </w:rPr>
              <w:t>Until Capacity Reached</w:t>
            </w:r>
            <w:r w:rsidR="00014160" w:rsidRPr="00055417">
              <w:rPr>
                <w:bCs/>
                <w:i/>
                <w:iCs/>
                <w:color w:val="auto"/>
                <w:sz w:val="28"/>
                <w:szCs w:val="28"/>
                <w:highlight w:val="yellow"/>
              </w:rPr>
              <w:t xml:space="preserve"> (the Committee will notify of closed entries via our Facebook page – Brindabella Dance Festival Canberra)</w:t>
            </w:r>
            <w:r w:rsidRPr="00055417">
              <w:rPr>
                <w:bCs/>
                <w:i/>
                <w:iCs/>
                <w:color w:val="auto"/>
                <w:sz w:val="28"/>
                <w:szCs w:val="28"/>
                <w:highlight w:val="yellow"/>
              </w:rPr>
              <w:t xml:space="preserve"> – entries on a first paid first served basis</w:t>
            </w:r>
            <w:r w:rsidR="00586D3A">
              <w:rPr>
                <w:bCs/>
                <w:i/>
                <w:iCs/>
                <w:color w:val="auto"/>
                <w:sz w:val="28"/>
                <w:szCs w:val="28"/>
                <w:highlight w:val="yellow"/>
              </w:rPr>
              <w:t>,</w:t>
            </w:r>
            <w:r w:rsidRPr="00055417">
              <w:rPr>
                <w:bCs/>
                <w:i/>
                <w:iCs/>
                <w:color w:val="auto"/>
                <w:sz w:val="28"/>
                <w:szCs w:val="28"/>
                <w:highlight w:val="yellow"/>
              </w:rPr>
              <w:t xml:space="preserve"> </w:t>
            </w:r>
            <w:r>
              <w:rPr>
                <w:bCs/>
                <w:i/>
                <w:iCs/>
                <w:color w:val="auto"/>
                <w:sz w:val="28"/>
                <w:szCs w:val="28"/>
                <w:highlight w:val="yellow"/>
              </w:rPr>
              <w:t xml:space="preserve">a staged approach to entries may be necessary. </w:t>
            </w:r>
          </w:p>
        </w:tc>
      </w:tr>
      <w:tr w:rsidR="00014160" w:rsidRPr="00414669" w14:paraId="544AFEF9" w14:textId="77777777" w:rsidTr="00D4055C">
        <w:tc>
          <w:tcPr>
            <w:tcW w:w="3794" w:type="dxa"/>
          </w:tcPr>
          <w:p w14:paraId="5B0938DB" w14:textId="77777777" w:rsidR="00014160" w:rsidRPr="0027410E" w:rsidRDefault="00014160" w:rsidP="00D4055C">
            <w:pPr>
              <w:pStyle w:val="Default"/>
              <w:rPr>
                <w:b/>
                <w:bCs/>
                <w:i/>
                <w:iCs/>
                <w:sz w:val="28"/>
                <w:szCs w:val="28"/>
              </w:rPr>
            </w:pPr>
          </w:p>
        </w:tc>
        <w:tc>
          <w:tcPr>
            <w:tcW w:w="5674" w:type="dxa"/>
          </w:tcPr>
          <w:p w14:paraId="0BD70E44" w14:textId="5007DA0F" w:rsidR="00014160" w:rsidRPr="00055417" w:rsidRDefault="00A10F6A" w:rsidP="00D4055C">
            <w:pPr>
              <w:pStyle w:val="Default"/>
              <w:rPr>
                <w:sz w:val="22"/>
                <w:szCs w:val="22"/>
                <w:highlight w:val="yellow"/>
              </w:rPr>
            </w:pPr>
            <w:r w:rsidRPr="00055417">
              <w:rPr>
                <w:sz w:val="22"/>
                <w:szCs w:val="22"/>
                <w:highlight w:val="yellow"/>
              </w:rPr>
              <w:t xml:space="preserve">Online entries only – fees and charges may apply  </w:t>
            </w:r>
          </w:p>
        </w:tc>
      </w:tr>
    </w:tbl>
    <w:p w14:paraId="5C24801B" w14:textId="77777777" w:rsidR="00014160" w:rsidRDefault="00014160" w:rsidP="00014160"/>
    <w:p w14:paraId="2A22CCC6" w14:textId="77777777" w:rsidR="00F0612F" w:rsidRDefault="00F0612F" w:rsidP="00014160"/>
    <w:p w14:paraId="3EA88985" w14:textId="77777777" w:rsidR="00F0612F" w:rsidRDefault="00F0612F" w:rsidP="00014160"/>
    <w:p w14:paraId="2E9B0249" w14:textId="6FFCB799" w:rsidR="00252E50" w:rsidRPr="007D57DC" w:rsidRDefault="00252E50" w:rsidP="00014160">
      <w:r>
        <w:lastRenderedPageBreak/>
        <w:t>The hosting of this event is subject to the evolving impact of the COVID-19 pandemic. Th</w:t>
      </w:r>
      <w:r w:rsidR="00D0370D">
        <w:t>is</w:t>
      </w:r>
      <w:r>
        <w:t xml:space="preserve"> event may be cancelled or modified at any time without notice. The Brindabella Dance Festival</w:t>
      </w:r>
      <w:r w:rsidR="00A10F6A">
        <w:t xml:space="preserve"> Inc</w:t>
      </w:r>
      <w:r>
        <w:t xml:space="preserve"> Committee </w:t>
      </w:r>
      <w:r w:rsidR="009413CB">
        <w:t xml:space="preserve">(the Committee) </w:t>
      </w:r>
      <w:r>
        <w:t xml:space="preserve">will take all steps necessary to ensure </w:t>
      </w:r>
      <w:r w:rsidR="00D0370D">
        <w:t xml:space="preserve">that </w:t>
      </w:r>
      <w:r>
        <w:t xml:space="preserve">the event is </w:t>
      </w:r>
      <w:r w:rsidR="007D57DC">
        <w:t>compliant with rules and guidelines issued by the ACT Government</w:t>
      </w:r>
      <w:r w:rsidR="00A10F6A">
        <w:t xml:space="preserve"> </w:t>
      </w:r>
      <w:r w:rsidR="00055417">
        <w:t>and</w:t>
      </w:r>
      <w:r w:rsidR="00A10F6A">
        <w:t xml:space="preserve"> The Venue Administrator</w:t>
      </w:r>
      <w:r w:rsidR="00F0612F">
        <w:t xml:space="preserve"> at the time of the event.</w:t>
      </w:r>
    </w:p>
    <w:p w14:paraId="7F37177F" w14:textId="05D3F0A8" w:rsidR="000734D6" w:rsidRPr="000734D6" w:rsidRDefault="00B230D3" w:rsidP="00B230D3">
      <w:r>
        <w:t>Whilst the height of Covid-19 is no longer, Brindabella Dance Festival prides itself on providing a fun and safe environment for all our dancers and their guests. At this time, the eisteddfod is planned to be run in a “normal format and capacity” however, please understand that any time the Brindabella Dance Festival Robust Covid Plan from 2020, 2021 &amp; 2022 may be placed into effect without notice.</w:t>
      </w:r>
      <w:r w:rsidR="00F0612F">
        <w:t xml:space="preserve"> The implementation may </w:t>
      </w:r>
      <w:proofErr w:type="gramStart"/>
      <w:r w:rsidR="00F0612F">
        <w:t>effect</w:t>
      </w:r>
      <w:proofErr w:type="gramEnd"/>
      <w:r w:rsidR="00F0612F">
        <w:t xml:space="preserve"> the planned running of the event and may cause inconvenience to some. If you would like a copy of the Brindabella Dance Festivals Latest Covid-19 </w:t>
      </w:r>
      <w:proofErr w:type="gramStart"/>
      <w:r w:rsidR="00F0612F">
        <w:t>Plan</w:t>
      </w:r>
      <w:proofErr w:type="gramEnd"/>
      <w:r w:rsidR="00F0612F">
        <w:t xml:space="preserve"> please email </w:t>
      </w:r>
      <w:hyperlink r:id="rId7" w:history="1">
        <w:r w:rsidR="00F0612F" w:rsidRPr="008971F1">
          <w:rPr>
            <w:rStyle w:val="Hyperlink"/>
            <w:rFonts w:cstheme="minorBidi"/>
          </w:rPr>
          <w:t>brindabelladf@yahoo.com.au</w:t>
        </w:r>
      </w:hyperlink>
      <w:r w:rsidR="00F0612F">
        <w:t xml:space="preserve"> to request a copy. Any amendments to the planned running of Brindabella Dance Festival 2023 will be taken as accepted upon entry. Refunds will not be given if dancers are re formatted and given the opportunity to dance under a new plan.</w:t>
      </w:r>
      <w:r>
        <w:t xml:space="preserve"> </w:t>
      </w:r>
      <w:r w:rsidR="000734D6" w:rsidRPr="000734D6">
        <w:t xml:space="preserve"> </w:t>
      </w:r>
    </w:p>
    <w:p w14:paraId="7F8D5F5E" w14:textId="77777777" w:rsidR="000734D6" w:rsidRPr="00832F3C" w:rsidRDefault="000734D6" w:rsidP="00055417">
      <w:pPr>
        <w:pStyle w:val="Default"/>
        <w:numPr>
          <w:ilvl w:val="0"/>
          <w:numId w:val="22"/>
        </w:numPr>
        <w:rPr>
          <w:rFonts w:asciiTheme="minorHAnsi" w:hAnsiTheme="minorHAnsi"/>
          <w:b/>
          <w:sz w:val="22"/>
          <w:szCs w:val="22"/>
        </w:rPr>
      </w:pPr>
      <w:r w:rsidRPr="00832F3C">
        <w:rPr>
          <w:rFonts w:asciiTheme="minorHAnsi" w:hAnsiTheme="minorHAnsi"/>
          <w:b/>
          <w:sz w:val="22"/>
          <w:szCs w:val="22"/>
        </w:rPr>
        <w:t>General</w:t>
      </w:r>
    </w:p>
    <w:p w14:paraId="6D9084AB" w14:textId="487215AC"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The Brindabella Dance Festival is open to amateurs only with exception to the Adult Troupe Section.  An amateur is any school aged person whose main source of income is not derived from dance </w:t>
      </w:r>
      <w:r w:rsidR="008769C4">
        <w:rPr>
          <w:rFonts w:asciiTheme="minorHAnsi" w:hAnsiTheme="minorHAnsi"/>
          <w:sz w:val="22"/>
          <w:szCs w:val="22"/>
        </w:rPr>
        <w:t>(i</w:t>
      </w:r>
      <w:r w:rsidR="009413CB">
        <w:rPr>
          <w:rFonts w:asciiTheme="minorHAnsi" w:hAnsiTheme="minorHAnsi"/>
          <w:sz w:val="22"/>
          <w:szCs w:val="22"/>
        </w:rPr>
        <w:t>.</w:t>
      </w:r>
      <w:r w:rsidR="008769C4">
        <w:rPr>
          <w:rFonts w:asciiTheme="minorHAnsi" w:hAnsiTheme="minorHAnsi"/>
          <w:sz w:val="22"/>
          <w:szCs w:val="22"/>
        </w:rPr>
        <w:t>e</w:t>
      </w:r>
      <w:r w:rsidR="009413CB">
        <w:rPr>
          <w:rFonts w:asciiTheme="minorHAnsi" w:hAnsiTheme="minorHAnsi"/>
          <w:sz w:val="22"/>
          <w:szCs w:val="22"/>
        </w:rPr>
        <w:t>.</w:t>
      </w:r>
      <w:r w:rsidR="008769C4">
        <w:rPr>
          <w:rFonts w:asciiTheme="minorHAnsi" w:hAnsiTheme="minorHAnsi"/>
          <w:sz w:val="22"/>
          <w:szCs w:val="22"/>
        </w:rPr>
        <w:t>: being a paid performer or choreographer for professional dance events)</w:t>
      </w:r>
      <w:r w:rsidR="009413CB">
        <w:rPr>
          <w:rFonts w:asciiTheme="minorHAnsi" w:hAnsiTheme="minorHAnsi"/>
          <w:sz w:val="22"/>
          <w:szCs w:val="22"/>
        </w:rPr>
        <w:t>.</w:t>
      </w:r>
    </w:p>
    <w:p w14:paraId="5C3E8722" w14:textId="79510631"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The Brindabella Dance Festival is a family eisteddfod. Music, </w:t>
      </w:r>
      <w:proofErr w:type="gramStart"/>
      <w:r w:rsidRPr="2B54F048">
        <w:rPr>
          <w:rFonts w:asciiTheme="minorHAnsi" w:hAnsiTheme="minorHAnsi"/>
          <w:sz w:val="22"/>
          <w:szCs w:val="22"/>
        </w:rPr>
        <w:t>choreography</w:t>
      </w:r>
      <w:proofErr w:type="gramEnd"/>
      <w:r w:rsidRPr="2B54F048">
        <w:rPr>
          <w:rFonts w:asciiTheme="minorHAnsi" w:hAnsiTheme="minorHAnsi"/>
          <w:sz w:val="22"/>
          <w:szCs w:val="22"/>
        </w:rPr>
        <w:t xml:space="preserve"> and costumes must be suitable for family viewing. Failure to comply will result in disqualification.</w:t>
      </w:r>
    </w:p>
    <w:p w14:paraId="65D31CA9" w14:textId="77777777" w:rsidR="000734D6" w:rsidRPr="00832F3C" w:rsidRDefault="000734D6" w:rsidP="00055417">
      <w:pPr>
        <w:pStyle w:val="Default"/>
        <w:numPr>
          <w:ilvl w:val="0"/>
          <w:numId w:val="3"/>
        </w:numPr>
        <w:spacing w:before="120"/>
        <w:ind w:left="357" w:hanging="357"/>
        <w:rPr>
          <w:rFonts w:asciiTheme="minorHAnsi" w:hAnsiTheme="minorHAnsi"/>
          <w:b/>
          <w:sz w:val="22"/>
          <w:szCs w:val="22"/>
        </w:rPr>
      </w:pPr>
      <w:r w:rsidRPr="00832F3C">
        <w:rPr>
          <w:rFonts w:asciiTheme="minorHAnsi" w:hAnsiTheme="minorHAnsi"/>
          <w:b/>
          <w:bCs/>
          <w:sz w:val="22"/>
          <w:szCs w:val="22"/>
        </w:rPr>
        <w:t xml:space="preserve">Age </w:t>
      </w:r>
    </w:p>
    <w:p w14:paraId="6EFF5C27" w14:textId="68709CE2" w:rsidR="000734D6" w:rsidRPr="00A14B19" w:rsidRDefault="2B54F048" w:rsidP="2B54F048">
      <w:pPr>
        <w:pStyle w:val="Default"/>
        <w:numPr>
          <w:ilvl w:val="1"/>
          <w:numId w:val="3"/>
        </w:numPr>
        <w:rPr>
          <w:rFonts w:asciiTheme="minorHAnsi" w:hAnsiTheme="minorHAnsi"/>
          <w:color w:val="auto"/>
          <w:sz w:val="22"/>
          <w:szCs w:val="22"/>
        </w:rPr>
      </w:pPr>
      <w:r w:rsidRPr="2B54F048">
        <w:rPr>
          <w:rFonts w:asciiTheme="minorHAnsi" w:hAnsiTheme="minorHAnsi"/>
          <w:color w:val="auto"/>
          <w:sz w:val="22"/>
          <w:szCs w:val="22"/>
        </w:rPr>
        <w:t>Solo, Duo</w:t>
      </w:r>
      <w:r w:rsidR="00040A12">
        <w:rPr>
          <w:rFonts w:asciiTheme="minorHAnsi" w:hAnsiTheme="minorHAnsi"/>
          <w:color w:val="auto"/>
          <w:sz w:val="22"/>
          <w:szCs w:val="22"/>
        </w:rPr>
        <w:t>/</w:t>
      </w:r>
      <w:r w:rsidRPr="2B54F048">
        <w:rPr>
          <w:rFonts w:asciiTheme="minorHAnsi" w:hAnsiTheme="minorHAnsi"/>
          <w:color w:val="auto"/>
          <w:sz w:val="22"/>
          <w:szCs w:val="22"/>
        </w:rPr>
        <w:t>Trio Age: is as at the first day of competition</w:t>
      </w:r>
      <w:r w:rsidR="00612098">
        <w:rPr>
          <w:rFonts w:asciiTheme="minorHAnsi" w:hAnsiTheme="minorHAnsi"/>
          <w:color w:val="auto"/>
          <w:sz w:val="22"/>
          <w:szCs w:val="22"/>
        </w:rPr>
        <w:t xml:space="preserve"> of the eldest dancer.</w:t>
      </w:r>
      <w:r w:rsidRPr="2B54F048">
        <w:rPr>
          <w:rFonts w:asciiTheme="minorHAnsi" w:hAnsiTheme="minorHAnsi"/>
          <w:color w:val="auto"/>
          <w:sz w:val="22"/>
          <w:szCs w:val="22"/>
        </w:rPr>
        <w:t xml:space="preserve"> (</w:t>
      </w:r>
      <w:proofErr w:type="gramStart"/>
      <w:r w:rsidRPr="2B54F048">
        <w:rPr>
          <w:rFonts w:asciiTheme="minorHAnsi" w:hAnsiTheme="minorHAnsi"/>
          <w:color w:val="auto"/>
          <w:sz w:val="22"/>
          <w:szCs w:val="22"/>
        </w:rPr>
        <w:t>see</w:t>
      </w:r>
      <w:proofErr w:type="gramEnd"/>
      <w:r w:rsidRPr="2B54F048">
        <w:rPr>
          <w:rFonts w:asciiTheme="minorHAnsi" w:hAnsiTheme="minorHAnsi"/>
          <w:color w:val="auto"/>
          <w:sz w:val="22"/>
          <w:szCs w:val="22"/>
        </w:rPr>
        <w:t xml:space="preserve"> cover page for dates). </w:t>
      </w:r>
      <w:r w:rsidR="00F316DB">
        <w:rPr>
          <w:rFonts w:asciiTheme="minorHAnsi" w:hAnsiTheme="minorHAnsi"/>
          <w:color w:val="auto"/>
          <w:sz w:val="22"/>
          <w:szCs w:val="22"/>
        </w:rPr>
        <w:t>See Syllabus for definition</w:t>
      </w:r>
      <w:r w:rsidR="00612098">
        <w:rPr>
          <w:rFonts w:asciiTheme="minorHAnsi" w:hAnsiTheme="minorHAnsi"/>
          <w:color w:val="auto"/>
          <w:sz w:val="22"/>
          <w:szCs w:val="22"/>
        </w:rPr>
        <w:t>.</w:t>
      </w:r>
    </w:p>
    <w:p w14:paraId="4DF13B3E" w14:textId="3C2AAAC5" w:rsidR="000F011F" w:rsidRDefault="2B54F048" w:rsidP="2B54F048">
      <w:pPr>
        <w:pStyle w:val="Default"/>
        <w:numPr>
          <w:ilvl w:val="1"/>
          <w:numId w:val="3"/>
        </w:numPr>
        <w:rPr>
          <w:rFonts w:asciiTheme="minorHAnsi" w:hAnsiTheme="minorHAnsi"/>
          <w:color w:val="auto"/>
          <w:sz w:val="22"/>
          <w:szCs w:val="22"/>
        </w:rPr>
      </w:pPr>
      <w:r w:rsidRPr="2B54F048">
        <w:rPr>
          <w:rFonts w:asciiTheme="minorHAnsi" w:hAnsiTheme="minorHAnsi"/>
          <w:color w:val="auto"/>
          <w:sz w:val="22"/>
          <w:szCs w:val="22"/>
        </w:rPr>
        <w:t xml:space="preserve">Troupe Age: is age as </w:t>
      </w:r>
      <w:proofErr w:type="gramStart"/>
      <w:r w:rsidRPr="2B54F048">
        <w:rPr>
          <w:rFonts w:asciiTheme="minorHAnsi" w:hAnsiTheme="minorHAnsi"/>
          <w:color w:val="auto"/>
          <w:sz w:val="22"/>
          <w:szCs w:val="22"/>
        </w:rPr>
        <w:t>at</w:t>
      </w:r>
      <w:proofErr w:type="gramEnd"/>
      <w:r w:rsidRPr="2B54F048">
        <w:rPr>
          <w:rFonts w:asciiTheme="minorHAnsi" w:hAnsiTheme="minorHAnsi"/>
          <w:color w:val="auto"/>
          <w:sz w:val="22"/>
          <w:szCs w:val="22"/>
        </w:rPr>
        <w:t xml:space="preserve"> 1 January year of competition</w:t>
      </w:r>
      <w:r w:rsidR="00612098">
        <w:rPr>
          <w:rFonts w:asciiTheme="minorHAnsi" w:hAnsiTheme="minorHAnsi"/>
          <w:color w:val="auto"/>
          <w:sz w:val="22"/>
          <w:szCs w:val="22"/>
        </w:rPr>
        <w:t xml:space="preserve"> of the eldest dancer</w:t>
      </w:r>
      <w:r w:rsidRPr="2B54F048">
        <w:rPr>
          <w:rFonts w:asciiTheme="minorHAnsi" w:hAnsiTheme="minorHAnsi"/>
          <w:color w:val="auto"/>
          <w:sz w:val="22"/>
          <w:szCs w:val="22"/>
        </w:rPr>
        <w:t xml:space="preserve">. </w:t>
      </w:r>
    </w:p>
    <w:p w14:paraId="557F3F6D" w14:textId="03307EAB" w:rsidR="000C3F59" w:rsidRPr="00A14B19" w:rsidRDefault="2B54F048" w:rsidP="2B54F048">
      <w:pPr>
        <w:pStyle w:val="Default"/>
        <w:numPr>
          <w:ilvl w:val="1"/>
          <w:numId w:val="3"/>
        </w:numPr>
        <w:rPr>
          <w:rFonts w:asciiTheme="minorHAnsi" w:hAnsiTheme="minorHAnsi"/>
          <w:color w:val="auto"/>
          <w:sz w:val="22"/>
          <w:szCs w:val="22"/>
        </w:rPr>
      </w:pPr>
      <w:r w:rsidRPr="2B54F048">
        <w:rPr>
          <w:rFonts w:asciiTheme="minorHAnsi" w:hAnsiTheme="minorHAnsi"/>
          <w:color w:val="auto"/>
          <w:sz w:val="22"/>
          <w:szCs w:val="22"/>
        </w:rPr>
        <w:t xml:space="preserve">The </w:t>
      </w:r>
      <w:r w:rsidR="009413CB">
        <w:rPr>
          <w:rFonts w:asciiTheme="minorHAnsi" w:hAnsiTheme="minorHAnsi"/>
          <w:color w:val="auto"/>
          <w:sz w:val="22"/>
          <w:szCs w:val="22"/>
        </w:rPr>
        <w:t>C</w:t>
      </w:r>
      <w:r w:rsidRPr="2B54F048">
        <w:rPr>
          <w:rFonts w:asciiTheme="minorHAnsi" w:hAnsiTheme="minorHAnsi"/>
          <w:color w:val="auto"/>
          <w:sz w:val="22"/>
          <w:szCs w:val="22"/>
        </w:rPr>
        <w:t xml:space="preserve">ommittee reserves the right to request proof of age (supplied at </w:t>
      </w:r>
      <w:proofErr w:type="gramStart"/>
      <w:r w:rsidRPr="2B54F048">
        <w:rPr>
          <w:rFonts w:asciiTheme="minorHAnsi" w:hAnsiTheme="minorHAnsi"/>
          <w:color w:val="auto"/>
          <w:sz w:val="22"/>
          <w:szCs w:val="22"/>
        </w:rPr>
        <w:t>competitors</w:t>
      </w:r>
      <w:proofErr w:type="gramEnd"/>
      <w:r w:rsidRPr="2B54F048">
        <w:rPr>
          <w:rFonts w:asciiTheme="minorHAnsi" w:hAnsiTheme="minorHAnsi"/>
          <w:color w:val="auto"/>
          <w:sz w:val="22"/>
          <w:szCs w:val="22"/>
        </w:rPr>
        <w:t xml:space="preserve"> expense), and can, at their discretion, withhold any prizes until this is produced.</w:t>
      </w:r>
      <w:r w:rsidR="00F316DB">
        <w:rPr>
          <w:rFonts w:asciiTheme="minorHAnsi" w:hAnsiTheme="minorHAnsi"/>
          <w:color w:val="auto"/>
          <w:sz w:val="22"/>
          <w:szCs w:val="22"/>
        </w:rPr>
        <w:t xml:space="preserve"> </w:t>
      </w:r>
    </w:p>
    <w:p w14:paraId="0DB10ACC" w14:textId="495B0F66"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Competitors may only enter in their own age group (dancing up an age group is not permitted unless there is not an appropriate section within the competitor’s age group).</w:t>
      </w:r>
    </w:p>
    <w:p w14:paraId="5BF7F18D" w14:textId="57D210E4"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Duos/Trios –</w:t>
      </w:r>
      <w:r w:rsidR="00612098">
        <w:rPr>
          <w:rFonts w:asciiTheme="minorHAnsi" w:hAnsiTheme="minorHAnsi"/>
          <w:sz w:val="22"/>
          <w:szCs w:val="22"/>
        </w:rPr>
        <w:t xml:space="preserve"> age is taken of the eldest dancer </w:t>
      </w:r>
      <w:proofErr w:type="spellStart"/>
      <w:proofErr w:type="gramStart"/>
      <w:r w:rsidR="00612098">
        <w:rPr>
          <w:rFonts w:asciiTheme="minorHAnsi" w:hAnsiTheme="minorHAnsi"/>
          <w:sz w:val="22"/>
          <w:szCs w:val="22"/>
        </w:rPr>
        <w:t>eg</w:t>
      </w:r>
      <w:proofErr w:type="spellEnd"/>
      <w:proofErr w:type="gramEnd"/>
      <w:r w:rsidR="00612098">
        <w:rPr>
          <w:rFonts w:asciiTheme="minorHAnsi" w:hAnsiTheme="minorHAnsi"/>
          <w:sz w:val="22"/>
          <w:szCs w:val="22"/>
        </w:rPr>
        <w:t xml:space="preserve"> a brother and sister duo where the brother is 15 and the sister is 7 the duo must be entered in 15 years and over.</w:t>
      </w:r>
    </w:p>
    <w:p w14:paraId="51FA85F7" w14:textId="76225832"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Groups – </w:t>
      </w:r>
      <w:r w:rsidR="00612098">
        <w:rPr>
          <w:rFonts w:asciiTheme="minorHAnsi" w:hAnsiTheme="minorHAnsi"/>
          <w:sz w:val="22"/>
          <w:szCs w:val="22"/>
        </w:rPr>
        <w:t>Age is taken of the eldest dancer</w:t>
      </w:r>
      <w:r w:rsidRPr="2B54F048">
        <w:rPr>
          <w:rFonts w:asciiTheme="minorHAnsi" w:hAnsiTheme="minorHAnsi"/>
          <w:sz w:val="22"/>
          <w:szCs w:val="22"/>
        </w:rPr>
        <w:t xml:space="preserve">. </w:t>
      </w:r>
    </w:p>
    <w:p w14:paraId="12F2231C" w14:textId="77777777" w:rsidR="000734D6" w:rsidRDefault="000734D6" w:rsidP="00055417">
      <w:pPr>
        <w:pStyle w:val="Default"/>
        <w:numPr>
          <w:ilvl w:val="0"/>
          <w:numId w:val="3"/>
        </w:numPr>
        <w:spacing w:before="120"/>
        <w:ind w:left="357" w:hanging="357"/>
        <w:rPr>
          <w:rFonts w:asciiTheme="minorHAnsi" w:hAnsiTheme="minorHAnsi"/>
          <w:b/>
          <w:sz w:val="22"/>
          <w:szCs w:val="22"/>
        </w:rPr>
      </w:pPr>
      <w:r w:rsidRPr="00832F3C">
        <w:rPr>
          <w:rFonts w:asciiTheme="minorHAnsi" w:hAnsiTheme="minorHAnsi"/>
          <w:b/>
          <w:sz w:val="22"/>
          <w:szCs w:val="22"/>
        </w:rPr>
        <w:t>Category Definitions</w:t>
      </w:r>
    </w:p>
    <w:p w14:paraId="3DABE2DD" w14:textId="3C2757AD" w:rsidR="00612098" w:rsidRPr="00612098" w:rsidRDefault="00612098" w:rsidP="00612098">
      <w:pPr>
        <w:pStyle w:val="Default"/>
        <w:numPr>
          <w:ilvl w:val="1"/>
          <w:numId w:val="3"/>
        </w:numPr>
        <w:spacing w:before="120"/>
        <w:rPr>
          <w:rFonts w:asciiTheme="minorHAnsi" w:hAnsiTheme="minorHAnsi"/>
          <w:bCs/>
          <w:sz w:val="22"/>
          <w:szCs w:val="22"/>
        </w:rPr>
      </w:pPr>
      <w:r w:rsidRPr="00612098">
        <w:rPr>
          <w:rFonts w:asciiTheme="minorHAnsi" w:hAnsiTheme="minorHAnsi"/>
          <w:b/>
          <w:sz w:val="22"/>
          <w:szCs w:val="22"/>
        </w:rPr>
        <w:t>Specially Restricted</w:t>
      </w:r>
      <w:r w:rsidRPr="00612098">
        <w:rPr>
          <w:rFonts w:asciiTheme="minorHAnsi" w:hAnsiTheme="minorHAnsi"/>
          <w:bCs/>
          <w:sz w:val="22"/>
          <w:szCs w:val="22"/>
        </w:rPr>
        <w:t xml:space="preserve"> – means a competitor who has NEVER placed 1</w:t>
      </w:r>
      <w:r w:rsidRPr="00612098">
        <w:rPr>
          <w:rFonts w:asciiTheme="minorHAnsi" w:hAnsiTheme="minorHAnsi"/>
          <w:bCs/>
          <w:sz w:val="22"/>
          <w:szCs w:val="22"/>
          <w:vertAlign w:val="superscript"/>
        </w:rPr>
        <w:t>st</w:t>
      </w:r>
      <w:r w:rsidRPr="00612098">
        <w:rPr>
          <w:rFonts w:asciiTheme="minorHAnsi" w:hAnsiTheme="minorHAnsi"/>
          <w:bCs/>
          <w:sz w:val="22"/>
          <w:szCs w:val="22"/>
        </w:rPr>
        <w:t xml:space="preserve"> 2</w:t>
      </w:r>
      <w:r w:rsidRPr="00612098">
        <w:rPr>
          <w:rFonts w:asciiTheme="minorHAnsi" w:hAnsiTheme="minorHAnsi"/>
          <w:bCs/>
          <w:sz w:val="22"/>
          <w:szCs w:val="22"/>
          <w:vertAlign w:val="superscript"/>
        </w:rPr>
        <w:t>nd</w:t>
      </w:r>
      <w:r w:rsidRPr="00612098">
        <w:rPr>
          <w:rFonts w:asciiTheme="minorHAnsi" w:hAnsiTheme="minorHAnsi"/>
          <w:bCs/>
          <w:sz w:val="22"/>
          <w:szCs w:val="22"/>
        </w:rPr>
        <w:t xml:space="preserve"> or 3</w:t>
      </w:r>
      <w:r w:rsidRPr="00612098">
        <w:rPr>
          <w:rFonts w:asciiTheme="minorHAnsi" w:hAnsiTheme="minorHAnsi"/>
          <w:bCs/>
          <w:sz w:val="22"/>
          <w:szCs w:val="22"/>
          <w:vertAlign w:val="superscript"/>
        </w:rPr>
        <w:t>rd</w:t>
      </w:r>
      <w:r w:rsidRPr="00612098">
        <w:rPr>
          <w:rFonts w:asciiTheme="minorHAnsi" w:hAnsiTheme="minorHAnsi"/>
          <w:bCs/>
          <w:sz w:val="22"/>
          <w:szCs w:val="22"/>
        </w:rPr>
        <w:t xml:space="preserve"> at any competition in any age category for that genre up until your entries have been placed and paid. </w:t>
      </w:r>
      <w:r>
        <w:rPr>
          <w:rFonts w:asciiTheme="minorHAnsi" w:hAnsiTheme="minorHAnsi"/>
          <w:bCs/>
          <w:sz w:val="22"/>
          <w:szCs w:val="22"/>
        </w:rPr>
        <w:t>A 1</w:t>
      </w:r>
      <w:r w:rsidRPr="00612098">
        <w:rPr>
          <w:rFonts w:asciiTheme="minorHAnsi" w:hAnsiTheme="minorHAnsi"/>
          <w:bCs/>
          <w:sz w:val="22"/>
          <w:szCs w:val="22"/>
          <w:vertAlign w:val="superscript"/>
        </w:rPr>
        <w:t>st</w:t>
      </w:r>
      <w:r>
        <w:rPr>
          <w:rFonts w:asciiTheme="minorHAnsi" w:hAnsiTheme="minorHAnsi"/>
          <w:bCs/>
          <w:sz w:val="22"/>
          <w:szCs w:val="22"/>
        </w:rPr>
        <w:t>, 2</w:t>
      </w:r>
      <w:r w:rsidRPr="00612098">
        <w:rPr>
          <w:rFonts w:asciiTheme="minorHAnsi" w:hAnsiTheme="minorHAnsi"/>
          <w:bCs/>
          <w:sz w:val="22"/>
          <w:szCs w:val="22"/>
          <w:vertAlign w:val="superscript"/>
        </w:rPr>
        <w:t>nd</w:t>
      </w:r>
      <w:r>
        <w:rPr>
          <w:rFonts w:asciiTheme="minorHAnsi" w:hAnsiTheme="minorHAnsi"/>
          <w:bCs/>
          <w:sz w:val="22"/>
          <w:szCs w:val="22"/>
        </w:rPr>
        <w:t xml:space="preserve"> or 3</w:t>
      </w:r>
      <w:r w:rsidRPr="00612098">
        <w:rPr>
          <w:rFonts w:asciiTheme="minorHAnsi" w:hAnsiTheme="minorHAnsi"/>
          <w:bCs/>
          <w:sz w:val="22"/>
          <w:szCs w:val="22"/>
          <w:vertAlign w:val="superscript"/>
        </w:rPr>
        <w:t>rd</w:t>
      </w:r>
      <w:r>
        <w:rPr>
          <w:rFonts w:asciiTheme="minorHAnsi" w:hAnsiTheme="minorHAnsi"/>
          <w:bCs/>
          <w:sz w:val="22"/>
          <w:szCs w:val="22"/>
        </w:rPr>
        <w:t xml:space="preserve"> placing in a specially restricted section moves your dancer to restricted.</w:t>
      </w:r>
    </w:p>
    <w:p w14:paraId="6E399C7F" w14:textId="3AE6197F"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b/>
          <w:bCs/>
          <w:sz w:val="22"/>
          <w:szCs w:val="22"/>
        </w:rPr>
        <w:t xml:space="preserve">Restricted </w:t>
      </w:r>
      <w:r w:rsidRPr="2B54F048">
        <w:rPr>
          <w:rFonts w:asciiTheme="minorHAnsi" w:hAnsiTheme="minorHAnsi"/>
          <w:sz w:val="22"/>
          <w:szCs w:val="22"/>
        </w:rPr>
        <w:t xml:space="preserve">– means a competitor has not won </w:t>
      </w:r>
      <w:r w:rsidRPr="00612098">
        <w:rPr>
          <w:rFonts w:asciiTheme="minorHAnsi" w:hAnsiTheme="minorHAnsi"/>
          <w:b/>
          <w:bCs/>
          <w:sz w:val="22"/>
          <w:szCs w:val="22"/>
          <w:u w:val="single"/>
        </w:rPr>
        <w:t>first place</w:t>
      </w:r>
      <w:r w:rsidRPr="2B54F048">
        <w:rPr>
          <w:rFonts w:asciiTheme="minorHAnsi" w:hAnsiTheme="minorHAnsi"/>
          <w:sz w:val="22"/>
          <w:szCs w:val="22"/>
        </w:rPr>
        <w:t xml:space="preserve"> in that category in any competition up </w:t>
      </w:r>
      <w:r w:rsidR="00612098">
        <w:rPr>
          <w:rFonts w:asciiTheme="minorHAnsi" w:hAnsiTheme="minorHAnsi"/>
          <w:sz w:val="22"/>
          <w:szCs w:val="22"/>
        </w:rPr>
        <w:t>until your entries have been placed and paid</w:t>
      </w:r>
      <w:r w:rsidRPr="2B54F048">
        <w:rPr>
          <w:rFonts w:asciiTheme="minorHAnsi" w:hAnsiTheme="minorHAnsi"/>
          <w:sz w:val="22"/>
          <w:szCs w:val="22"/>
        </w:rPr>
        <w:t>.</w:t>
      </w:r>
    </w:p>
    <w:p w14:paraId="33359E3C" w14:textId="71DECF5F"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b/>
          <w:bCs/>
          <w:sz w:val="22"/>
          <w:szCs w:val="22"/>
        </w:rPr>
        <w:t xml:space="preserve">Open </w:t>
      </w:r>
      <w:r w:rsidRPr="2B54F048">
        <w:rPr>
          <w:rFonts w:asciiTheme="minorHAnsi" w:hAnsiTheme="minorHAnsi"/>
          <w:sz w:val="22"/>
          <w:szCs w:val="22"/>
        </w:rPr>
        <w:t xml:space="preserve">– competitors who have won first place in </w:t>
      </w:r>
      <w:r w:rsidR="00612098">
        <w:rPr>
          <w:rFonts w:asciiTheme="minorHAnsi" w:hAnsiTheme="minorHAnsi"/>
          <w:sz w:val="22"/>
          <w:szCs w:val="22"/>
        </w:rPr>
        <w:t>a restricted section at any</w:t>
      </w:r>
      <w:r w:rsidRPr="2B54F048">
        <w:rPr>
          <w:rFonts w:asciiTheme="minorHAnsi" w:hAnsiTheme="minorHAnsi"/>
          <w:sz w:val="22"/>
          <w:szCs w:val="22"/>
        </w:rPr>
        <w:t xml:space="preserve"> previous competition in that discipline</w:t>
      </w:r>
      <w:r w:rsidR="00612098">
        <w:rPr>
          <w:rFonts w:asciiTheme="minorHAnsi" w:hAnsiTheme="minorHAnsi"/>
          <w:sz w:val="22"/>
          <w:szCs w:val="22"/>
        </w:rPr>
        <w:t xml:space="preserve"> in any age category.</w:t>
      </w:r>
      <w:r w:rsidRPr="2B54F048">
        <w:rPr>
          <w:rFonts w:asciiTheme="minorHAnsi" w:hAnsiTheme="minorHAnsi"/>
          <w:sz w:val="22"/>
          <w:szCs w:val="22"/>
        </w:rPr>
        <w:t xml:space="preserve"> </w:t>
      </w:r>
      <w:r w:rsidR="00612098">
        <w:rPr>
          <w:rFonts w:asciiTheme="minorHAnsi" w:hAnsiTheme="minorHAnsi"/>
          <w:sz w:val="22"/>
          <w:szCs w:val="22"/>
        </w:rPr>
        <w:t xml:space="preserve">This section </w:t>
      </w:r>
      <w:r w:rsidRPr="2B54F048">
        <w:rPr>
          <w:rFonts w:asciiTheme="minorHAnsi" w:hAnsiTheme="minorHAnsi"/>
          <w:sz w:val="22"/>
          <w:szCs w:val="22"/>
        </w:rPr>
        <w:t xml:space="preserve">is still open to those who have not </w:t>
      </w:r>
      <w:r w:rsidR="00F60343">
        <w:rPr>
          <w:rFonts w:asciiTheme="minorHAnsi" w:hAnsiTheme="minorHAnsi"/>
          <w:sz w:val="22"/>
          <w:szCs w:val="22"/>
        </w:rPr>
        <w:t>won a 1</w:t>
      </w:r>
      <w:r w:rsidR="00F60343" w:rsidRPr="00F60343">
        <w:rPr>
          <w:rFonts w:asciiTheme="minorHAnsi" w:hAnsiTheme="minorHAnsi"/>
          <w:sz w:val="22"/>
          <w:szCs w:val="22"/>
          <w:vertAlign w:val="superscript"/>
        </w:rPr>
        <w:t>st</w:t>
      </w:r>
      <w:r w:rsidR="00F60343">
        <w:rPr>
          <w:rFonts w:asciiTheme="minorHAnsi" w:hAnsiTheme="minorHAnsi"/>
          <w:sz w:val="22"/>
          <w:szCs w:val="22"/>
        </w:rPr>
        <w:t xml:space="preserve"> place in that genre, </w:t>
      </w:r>
      <w:r w:rsidRPr="2B54F048">
        <w:rPr>
          <w:rFonts w:asciiTheme="minorHAnsi" w:hAnsiTheme="minorHAnsi"/>
          <w:sz w:val="22"/>
          <w:szCs w:val="22"/>
        </w:rPr>
        <w:t>and who choose to compete at this level.</w:t>
      </w:r>
    </w:p>
    <w:p w14:paraId="5DE85A6F" w14:textId="42072B64" w:rsidR="000734D6" w:rsidRPr="007939AF" w:rsidRDefault="2B54F048">
      <w:pPr>
        <w:pStyle w:val="Default"/>
        <w:numPr>
          <w:ilvl w:val="1"/>
          <w:numId w:val="3"/>
        </w:numPr>
        <w:rPr>
          <w:rFonts w:asciiTheme="minorHAnsi" w:hAnsiTheme="minorHAnsi"/>
          <w:sz w:val="22"/>
          <w:szCs w:val="22"/>
        </w:rPr>
      </w:pPr>
      <w:r w:rsidRPr="2B54F048">
        <w:rPr>
          <w:rFonts w:asciiTheme="minorHAnsi" w:hAnsiTheme="minorHAnsi"/>
          <w:b/>
          <w:bCs/>
          <w:sz w:val="22"/>
          <w:szCs w:val="22"/>
        </w:rPr>
        <w:t xml:space="preserve">Troupes </w:t>
      </w:r>
      <w:r w:rsidRPr="2B54F048">
        <w:rPr>
          <w:rFonts w:asciiTheme="minorHAnsi" w:hAnsiTheme="minorHAnsi"/>
          <w:sz w:val="22"/>
          <w:szCs w:val="22"/>
        </w:rPr>
        <w:t>– must contain a minimum of four competitors. A maximum of four entries per section per studio.</w:t>
      </w:r>
    </w:p>
    <w:p w14:paraId="35E24D7C" w14:textId="77777777"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b/>
          <w:bCs/>
          <w:sz w:val="22"/>
          <w:szCs w:val="22"/>
        </w:rPr>
        <w:t xml:space="preserve">School Groups </w:t>
      </w:r>
      <w:r w:rsidRPr="2B54F048">
        <w:rPr>
          <w:rFonts w:asciiTheme="minorHAnsi" w:hAnsiTheme="minorHAnsi"/>
          <w:sz w:val="22"/>
          <w:szCs w:val="22"/>
        </w:rPr>
        <w:t>– To qualify as a school group, the routine must be learned at school in a school environment, not as part of a dance school environment. The group may contain students from a dance school. School Groups wear school uniform, not costumes.</w:t>
      </w:r>
    </w:p>
    <w:p w14:paraId="6B26C113" w14:textId="28187E16" w:rsidR="009028FF" w:rsidRDefault="2B54F048" w:rsidP="2B54F048">
      <w:pPr>
        <w:pStyle w:val="Default"/>
        <w:numPr>
          <w:ilvl w:val="1"/>
          <w:numId w:val="3"/>
        </w:numPr>
        <w:rPr>
          <w:rFonts w:asciiTheme="minorHAnsi" w:hAnsiTheme="minorHAnsi"/>
          <w:sz w:val="22"/>
          <w:szCs w:val="22"/>
        </w:rPr>
      </w:pPr>
      <w:r w:rsidRPr="2B54F048">
        <w:rPr>
          <w:rFonts w:asciiTheme="minorHAnsi" w:hAnsiTheme="minorHAnsi"/>
          <w:b/>
          <w:bCs/>
          <w:sz w:val="22"/>
          <w:szCs w:val="22"/>
        </w:rPr>
        <w:t xml:space="preserve">Improvisation </w:t>
      </w:r>
      <w:r w:rsidRPr="2B54F048">
        <w:rPr>
          <w:rFonts w:asciiTheme="minorHAnsi" w:hAnsiTheme="minorHAnsi"/>
          <w:sz w:val="22"/>
          <w:szCs w:val="22"/>
        </w:rPr>
        <w:t xml:space="preserve">– Music will be chosen by the Adjudicator. The competitors in this section are sequestered and not able to hear the music whilst sequestered. Competitors are taken separately to the backstage area and have one opportunity to hear the music once through and compose their routine. They then perform on stage to the Adjudicator immediately. </w:t>
      </w:r>
      <w:r w:rsidRPr="2B54F048">
        <w:rPr>
          <w:rFonts w:asciiTheme="minorHAnsi" w:hAnsiTheme="minorHAnsi"/>
          <w:sz w:val="22"/>
          <w:szCs w:val="22"/>
        </w:rPr>
        <w:lastRenderedPageBreak/>
        <w:t xml:space="preserve">Dress requirements for improvisation are plain dance attire, scrunchie, flower or hair ribbon, tights and shoes where appropriate to the style.  No costumes or hair bling or large logos.  </w:t>
      </w:r>
    </w:p>
    <w:p w14:paraId="462F23FD" w14:textId="77777777" w:rsidR="00586D3A" w:rsidRDefault="2B54F048" w:rsidP="2B54F048">
      <w:pPr>
        <w:pStyle w:val="Default"/>
        <w:numPr>
          <w:ilvl w:val="2"/>
          <w:numId w:val="3"/>
        </w:numPr>
        <w:rPr>
          <w:rFonts w:asciiTheme="minorHAnsi" w:hAnsiTheme="minorHAnsi"/>
          <w:sz w:val="22"/>
          <w:szCs w:val="22"/>
        </w:rPr>
      </w:pPr>
      <w:r w:rsidRPr="2B54F048">
        <w:rPr>
          <w:rFonts w:asciiTheme="minorHAnsi" w:hAnsiTheme="minorHAnsi"/>
          <w:sz w:val="22"/>
          <w:szCs w:val="22"/>
        </w:rPr>
        <w:t xml:space="preserve">Ballet, Lyrical and Contemporary:  </w:t>
      </w:r>
    </w:p>
    <w:p w14:paraId="04FBF996" w14:textId="4EA9D4E7" w:rsidR="00586D3A" w:rsidRDefault="00586D3A" w:rsidP="00586D3A">
      <w:pPr>
        <w:pStyle w:val="Default"/>
        <w:numPr>
          <w:ilvl w:val="3"/>
          <w:numId w:val="3"/>
        </w:numPr>
        <w:rPr>
          <w:rFonts w:asciiTheme="minorHAnsi" w:hAnsiTheme="minorHAnsi"/>
          <w:sz w:val="22"/>
          <w:szCs w:val="22"/>
        </w:rPr>
      </w:pPr>
      <w:r>
        <w:rPr>
          <w:rFonts w:asciiTheme="minorHAnsi" w:hAnsiTheme="minorHAnsi"/>
          <w:sz w:val="22"/>
          <w:szCs w:val="22"/>
        </w:rPr>
        <w:t>G</w:t>
      </w:r>
      <w:r w:rsidR="2B54F048" w:rsidRPr="00586D3A">
        <w:rPr>
          <w:rFonts w:asciiTheme="minorHAnsi" w:hAnsiTheme="minorHAnsi"/>
          <w:sz w:val="22"/>
          <w:szCs w:val="22"/>
        </w:rPr>
        <w:t xml:space="preserve">irls - simple leotard with optional ballet skirt, </w:t>
      </w:r>
    </w:p>
    <w:p w14:paraId="59F9F065" w14:textId="6459839F" w:rsidR="009028FF" w:rsidRPr="00586D3A" w:rsidRDefault="00586D3A" w:rsidP="00864EE7">
      <w:pPr>
        <w:pStyle w:val="Default"/>
        <w:numPr>
          <w:ilvl w:val="3"/>
          <w:numId w:val="3"/>
        </w:numPr>
        <w:rPr>
          <w:rFonts w:asciiTheme="minorHAnsi" w:hAnsiTheme="minorHAnsi"/>
          <w:sz w:val="22"/>
          <w:szCs w:val="22"/>
        </w:rPr>
      </w:pPr>
      <w:r>
        <w:rPr>
          <w:rFonts w:asciiTheme="minorHAnsi" w:hAnsiTheme="minorHAnsi"/>
          <w:sz w:val="22"/>
          <w:szCs w:val="22"/>
        </w:rPr>
        <w:t>B</w:t>
      </w:r>
      <w:r w:rsidR="2B54F048" w:rsidRPr="00586D3A">
        <w:rPr>
          <w:rFonts w:asciiTheme="minorHAnsi" w:hAnsiTheme="minorHAnsi"/>
          <w:sz w:val="22"/>
          <w:szCs w:val="22"/>
        </w:rPr>
        <w:t>oys - plain top and shorts or ballet pants</w:t>
      </w:r>
    </w:p>
    <w:p w14:paraId="594C4533" w14:textId="77777777" w:rsidR="00586D3A" w:rsidRDefault="2B54F048" w:rsidP="2B54F048">
      <w:pPr>
        <w:pStyle w:val="Default"/>
        <w:numPr>
          <w:ilvl w:val="2"/>
          <w:numId w:val="3"/>
        </w:numPr>
        <w:rPr>
          <w:rFonts w:asciiTheme="minorHAnsi" w:hAnsiTheme="minorHAnsi"/>
          <w:sz w:val="22"/>
          <w:szCs w:val="22"/>
        </w:rPr>
      </w:pPr>
      <w:r w:rsidRPr="2B54F048">
        <w:rPr>
          <w:rFonts w:asciiTheme="minorHAnsi" w:hAnsiTheme="minorHAnsi"/>
          <w:sz w:val="22"/>
          <w:szCs w:val="22"/>
        </w:rPr>
        <w:t xml:space="preserve">Tap and Jazz: </w:t>
      </w:r>
    </w:p>
    <w:p w14:paraId="672FEB7C" w14:textId="591B6591" w:rsidR="00586D3A" w:rsidRDefault="00586D3A" w:rsidP="00586D3A">
      <w:pPr>
        <w:pStyle w:val="Default"/>
        <w:numPr>
          <w:ilvl w:val="3"/>
          <w:numId w:val="3"/>
        </w:numPr>
        <w:rPr>
          <w:rFonts w:asciiTheme="minorHAnsi" w:hAnsiTheme="minorHAnsi"/>
          <w:sz w:val="22"/>
          <w:szCs w:val="22"/>
        </w:rPr>
      </w:pPr>
      <w:r>
        <w:rPr>
          <w:rFonts w:asciiTheme="minorHAnsi" w:hAnsiTheme="minorHAnsi"/>
          <w:sz w:val="22"/>
          <w:szCs w:val="22"/>
        </w:rPr>
        <w:t>G</w:t>
      </w:r>
      <w:r w:rsidR="2B54F048" w:rsidRPr="2B54F048">
        <w:rPr>
          <w:rFonts w:asciiTheme="minorHAnsi" w:hAnsiTheme="minorHAnsi"/>
          <w:sz w:val="22"/>
          <w:szCs w:val="22"/>
        </w:rPr>
        <w:t xml:space="preserve">irls - simple leotard with optional shorts, </w:t>
      </w:r>
    </w:p>
    <w:p w14:paraId="36DC2A14" w14:textId="0B1460B8" w:rsidR="009028FF" w:rsidRDefault="00586D3A" w:rsidP="00864EE7">
      <w:pPr>
        <w:pStyle w:val="Default"/>
        <w:numPr>
          <w:ilvl w:val="3"/>
          <w:numId w:val="3"/>
        </w:numPr>
        <w:rPr>
          <w:rFonts w:asciiTheme="minorHAnsi" w:hAnsiTheme="minorHAnsi"/>
          <w:sz w:val="22"/>
          <w:szCs w:val="22"/>
        </w:rPr>
      </w:pPr>
      <w:r>
        <w:rPr>
          <w:rFonts w:asciiTheme="minorHAnsi" w:hAnsiTheme="minorHAnsi"/>
          <w:sz w:val="22"/>
          <w:szCs w:val="22"/>
        </w:rPr>
        <w:t>B</w:t>
      </w:r>
      <w:r w:rsidR="2B54F048" w:rsidRPr="2B54F048">
        <w:rPr>
          <w:rFonts w:asciiTheme="minorHAnsi" w:hAnsiTheme="minorHAnsi"/>
          <w:sz w:val="22"/>
          <w:szCs w:val="22"/>
        </w:rPr>
        <w:t>oys - plain top and shorts/pants</w:t>
      </w:r>
    </w:p>
    <w:p w14:paraId="5DE922A6" w14:textId="77777777" w:rsidR="00586D3A" w:rsidRDefault="2B54F048" w:rsidP="2B54F048">
      <w:pPr>
        <w:pStyle w:val="Default"/>
        <w:numPr>
          <w:ilvl w:val="2"/>
          <w:numId w:val="3"/>
        </w:numPr>
        <w:rPr>
          <w:rFonts w:asciiTheme="minorHAnsi" w:hAnsiTheme="minorHAnsi"/>
          <w:sz w:val="22"/>
          <w:szCs w:val="22"/>
        </w:rPr>
      </w:pPr>
      <w:r w:rsidRPr="2B54F048">
        <w:rPr>
          <w:rFonts w:asciiTheme="minorHAnsi" w:hAnsiTheme="minorHAnsi"/>
          <w:sz w:val="22"/>
          <w:szCs w:val="22"/>
        </w:rPr>
        <w:t xml:space="preserve">Hip Hop: </w:t>
      </w:r>
    </w:p>
    <w:p w14:paraId="2F4E593A" w14:textId="27CF1BAE" w:rsidR="00AD07B2" w:rsidRDefault="00586D3A" w:rsidP="00864EE7">
      <w:pPr>
        <w:pStyle w:val="Default"/>
        <w:numPr>
          <w:ilvl w:val="3"/>
          <w:numId w:val="3"/>
        </w:numPr>
        <w:rPr>
          <w:rFonts w:asciiTheme="minorHAnsi" w:hAnsiTheme="minorHAnsi"/>
          <w:sz w:val="22"/>
          <w:szCs w:val="22"/>
        </w:rPr>
      </w:pPr>
      <w:r>
        <w:rPr>
          <w:rFonts w:asciiTheme="minorHAnsi" w:hAnsiTheme="minorHAnsi"/>
          <w:sz w:val="22"/>
          <w:szCs w:val="22"/>
        </w:rPr>
        <w:t>P</w:t>
      </w:r>
      <w:r w:rsidR="2B54F048" w:rsidRPr="2B54F048">
        <w:rPr>
          <w:rFonts w:asciiTheme="minorHAnsi" w:hAnsiTheme="minorHAnsi"/>
          <w:sz w:val="22"/>
          <w:szCs w:val="22"/>
        </w:rPr>
        <w:t>lain top and shorts/pants</w:t>
      </w:r>
    </w:p>
    <w:p w14:paraId="03A80E48" w14:textId="5184AB08" w:rsidR="00A4612D" w:rsidRDefault="00A4612D" w:rsidP="00A4612D">
      <w:pPr>
        <w:pStyle w:val="Default"/>
        <w:numPr>
          <w:ilvl w:val="2"/>
          <w:numId w:val="3"/>
        </w:numPr>
        <w:rPr>
          <w:rFonts w:asciiTheme="minorHAnsi" w:hAnsiTheme="minorHAnsi"/>
          <w:sz w:val="22"/>
          <w:szCs w:val="22"/>
        </w:rPr>
      </w:pPr>
      <w:r>
        <w:rPr>
          <w:rFonts w:asciiTheme="minorHAnsi" w:hAnsiTheme="minorHAnsi"/>
          <w:sz w:val="22"/>
          <w:szCs w:val="22"/>
        </w:rPr>
        <w:t>Any Style:</w:t>
      </w:r>
    </w:p>
    <w:p w14:paraId="61388CF6" w14:textId="39B6574F" w:rsidR="00A4612D" w:rsidRDefault="00A4612D" w:rsidP="00864EE7">
      <w:pPr>
        <w:pStyle w:val="Default"/>
        <w:numPr>
          <w:ilvl w:val="3"/>
          <w:numId w:val="3"/>
        </w:numPr>
        <w:rPr>
          <w:rFonts w:asciiTheme="minorHAnsi" w:hAnsiTheme="minorHAnsi"/>
          <w:sz w:val="22"/>
          <w:szCs w:val="22"/>
        </w:rPr>
      </w:pPr>
      <w:r>
        <w:rPr>
          <w:rFonts w:asciiTheme="minorHAnsi" w:hAnsiTheme="minorHAnsi"/>
          <w:sz w:val="22"/>
          <w:szCs w:val="22"/>
        </w:rPr>
        <w:t>Dancers discretion (no costumes)</w:t>
      </w:r>
    </w:p>
    <w:p w14:paraId="14BAC840" w14:textId="12E34A4F" w:rsidR="00D0370D" w:rsidRDefault="00D0370D" w:rsidP="00055417">
      <w:pPr>
        <w:pStyle w:val="Default"/>
        <w:rPr>
          <w:rFonts w:asciiTheme="minorHAnsi" w:hAnsiTheme="minorHAnsi"/>
          <w:sz w:val="22"/>
          <w:szCs w:val="22"/>
        </w:rPr>
      </w:pPr>
    </w:p>
    <w:p w14:paraId="34A673BE" w14:textId="70B31EF4" w:rsidR="00586D3A" w:rsidRDefault="00586D3A" w:rsidP="00055417">
      <w:pPr>
        <w:pStyle w:val="Default"/>
        <w:rPr>
          <w:rFonts w:asciiTheme="minorHAnsi" w:hAnsiTheme="minorHAnsi"/>
          <w:sz w:val="22"/>
          <w:szCs w:val="22"/>
        </w:rPr>
      </w:pPr>
    </w:p>
    <w:p w14:paraId="22B77C2A" w14:textId="77777777" w:rsidR="00586D3A" w:rsidRDefault="00586D3A" w:rsidP="00055417">
      <w:pPr>
        <w:pStyle w:val="Default"/>
        <w:rPr>
          <w:rFonts w:asciiTheme="minorHAnsi" w:hAnsiTheme="minorHAnsi"/>
          <w:sz w:val="22"/>
          <w:szCs w:val="22"/>
        </w:rPr>
      </w:pPr>
    </w:p>
    <w:p w14:paraId="3426B075" w14:textId="77777777" w:rsidR="007939AF" w:rsidRPr="00AD07B2" w:rsidRDefault="007939AF" w:rsidP="00055417">
      <w:pPr>
        <w:pStyle w:val="Default"/>
        <w:rPr>
          <w:rFonts w:asciiTheme="minorHAnsi" w:hAnsiTheme="minorHAnsi"/>
          <w:sz w:val="22"/>
          <w:szCs w:val="22"/>
        </w:rPr>
      </w:pPr>
    </w:p>
    <w:p w14:paraId="7EE1E72C" w14:textId="77777777" w:rsidR="000734D6" w:rsidRPr="00B35BFC" w:rsidRDefault="000734D6" w:rsidP="00055417">
      <w:pPr>
        <w:pStyle w:val="Default"/>
        <w:numPr>
          <w:ilvl w:val="0"/>
          <w:numId w:val="3"/>
        </w:numPr>
        <w:spacing w:before="120"/>
        <w:ind w:left="357" w:hanging="357"/>
        <w:rPr>
          <w:rFonts w:asciiTheme="minorHAnsi" w:hAnsiTheme="minorHAnsi"/>
          <w:b/>
          <w:sz w:val="22"/>
          <w:szCs w:val="22"/>
        </w:rPr>
      </w:pPr>
      <w:r w:rsidRPr="00B35BFC">
        <w:rPr>
          <w:rFonts w:asciiTheme="minorHAnsi" w:hAnsiTheme="minorHAnsi"/>
          <w:b/>
          <w:bCs/>
          <w:sz w:val="22"/>
          <w:szCs w:val="22"/>
        </w:rPr>
        <w:t>Duo/Trios</w:t>
      </w:r>
    </w:p>
    <w:p w14:paraId="1B328899" w14:textId="5947D052"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An individual may enter a duo</w:t>
      </w:r>
      <w:r w:rsidR="007B3D0E">
        <w:rPr>
          <w:rFonts w:asciiTheme="minorHAnsi" w:hAnsiTheme="minorHAnsi"/>
          <w:sz w:val="22"/>
          <w:szCs w:val="22"/>
        </w:rPr>
        <w:t>/</w:t>
      </w:r>
      <w:r w:rsidRPr="2B54F048">
        <w:rPr>
          <w:rFonts w:asciiTheme="minorHAnsi" w:hAnsiTheme="minorHAnsi"/>
          <w:sz w:val="22"/>
          <w:szCs w:val="22"/>
        </w:rPr>
        <w:t>trio with a different partner. The maximum number of times an individual can enter the same duo/trio section is two.</w:t>
      </w:r>
    </w:p>
    <w:p w14:paraId="65345101" w14:textId="77777777" w:rsidR="000734D6" w:rsidRPr="00832F3C" w:rsidRDefault="000734D6" w:rsidP="00055417">
      <w:pPr>
        <w:pStyle w:val="Default"/>
        <w:numPr>
          <w:ilvl w:val="0"/>
          <w:numId w:val="3"/>
        </w:numPr>
        <w:spacing w:before="120"/>
        <w:ind w:left="357" w:hanging="357"/>
        <w:rPr>
          <w:rFonts w:asciiTheme="minorHAnsi" w:hAnsiTheme="minorHAnsi"/>
          <w:b/>
          <w:sz w:val="22"/>
          <w:szCs w:val="22"/>
        </w:rPr>
      </w:pPr>
      <w:r w:rsidRPr="00791BBB">
        <w:rPr>
          <w:rFonts w:asciiTheme="minorHAnsi" w:hAnsiTheme="minorHAnsi"/>
          <w:b/>
          <w:bCs/>
          <w:sz w:val="22"/>
          <w:szCs w:val="22"/>
        </w:rPr>
        <w:t>Student</w:t>
      </w:r>
      <w:r w:rsidRPr="00832F3C">
        <w:rPr>
          <w:rFonts w:asciiTheme="minorHAnsi" w:hAnsiTheme="minorHAnsi"/>
          <w:b/>
          <w:sz w:val="22"/>
          <w:szCs w:val="22"/>
        </w:rPr>
        <w:t xml:space="preserve"> Choreography</w:t>
      </w:r>
    </w:p>
    <w:p w14:paraId="23147359" w14:textId="77777777"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The routine must be totally choreographed and performed by the student. </w:t>
      </w:r>
    </w:p>
    <w:p w14:paraId="6299EAF5" w14:textId="77777777"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No teacher assistance may be given. We rely on your honesty for this section.</w:t>
      </w:r>
    </w:p>
    <w:p w14:paraId="45D799BC" w14:textId="77777777" w:rsidR="000734D6" w:rsidRPr="00924F38"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The </w:t>
      </w:r>
      <w:r w:rsidRPr="00924F38">
        <w:rPr>
          <w:rFonts w:asciiTheme="minorHAnsi" w:hAnsiTheme="minorHAnsi"/>
          <w:sz w:val="22"/>
          <w:szCs w:val="22"/>
        </w:rPr>
        <w:t>student may enter a maximum of 2 student choreography routines, providing they are of different dance styles.</w:t>
      </w:r>
    </w:p>
    <w:p w14:paraId="7B31AE3D" w14:textId="77777777" w:rsidR="000B13FE" w:rsidRPr="00924F38" w:rsidRDefault="2B54F048" w:rsidP="2B54F048">
      <w:pPr>
        <w:pStyle w:val="Default"/>
        <w:numPr>
          <w:ilvl w:val="1"/>
          <w:numId w:val="3"/>
        </w:numPr>
        <w:rPr>
          <w:rFonts w:asciiTheme="minorHAnsi" w:hAnsiTheme="minorHAnsi"/>
          <w:color w:val="auto"/>
          <w:sz w:val="22"/>
          <w:szCs w:val="22"/>
        </w:rPr>
      </w:pPr>
      <w:r w:rsidRPr="00924F38">
        <w:rPr>
          <w:rFonts w:asciiTheme="minorHAnsi" w:hAnsiTheme="minorHAnsi"/>
          <w:color w:val="auto"/>
          <w:sz w:val="22"/>
          <w:szCs w:val="22"/>
        </w:rPr>
        <w:t>The time limit for student choreography routines is a maximum of 2 minutes.</w:t>
      </w:r>
    </w:p>
    <w:p w14:paraId="3BF65E69" w14:textId="77777777" w:rsidR="000734D6" w:rsidRPr="00924F38" w:rsidRDefault="000734D6" w:rsidP="00055417">
      <w:pPr>
        <w:pStyle w:val="Default"/>
        <w:numPr>
          <w:ilvl w:val="0"/>
          <w:numId w:val="3"/>
        </w:numPr>
        <w:spacing w:before="120"/>
        <w:ind w:left="357" w:hanging="357"/>
        <w:rPr>
          <w:rFonts w:asciiTheme="minorHAnsi" w:hAnsiTheme="minorHAnsi"/>
          <w:b/>
          <w:sz w:val="22"/>
          <w:szCs w:val="22"/>
        </w:rPr>
      </w:pPr>
      <w:r w:rsidRPr="00924F38">
        <w:rPr>
          <w:rFonts w:asciiTheme="minorHAnsi" w:hAnsiTheme="minorHAnsi"/>
          <w:b/>
          <w:bCs/>
          <w:sz w:val="22"/>
          <w:szCs w:val="22"/>
        </w:rPr>
        <w:t>Championships</w:t>
      </w:r>
    </w:p>
    <w:p w14:paraId="7590AC8C" w14:textId="27534449" w:rsidR="000734D6" w:rsidRPr="00924F38" w:rsidRDefault="2B54F048" w:rsidP="2B54F048">
      <w:pPr>
        <w:pStyle w:val="Default"/>
        <w:numPr>
          <w:ilvl w:val="1"/>
          <w:numId w:val="3"/>
        </w:numPr>
        <w:rPr>
          <w:rFonts w:asciiTheme="minorHAnsi" w:hAnsiTheme="minorHAnsi"/>
          <w:sz w:val="22"/>
          <w:szCs w:val="22"/>
        </w:rPr>
      </w:pPr>
      <w:r w:rsidRPr="00924F38">
        <w:rPr>
          <w:rFonts w:asciiTheme="minorHAnsi" w:hAnsiTheme="minorHAnsi"/>
          <w:sz w:val="22"/>
          <w:szCs w:val="22"/>
        </w:rPr>
        <w:t xml:space="preserve">Competitors must have qualified in the general sections as referred to below. </w:t>
      </w:r>
    </w:p>
    <w:p w14:paraId="406F74EB" w14:textId="4BBA80E6" w:rsidR="003074C4" w:rsidRPr="00924F38" w:rsidRDefault="2B54F048" w:rsidP="2B54F048">
      <w:pPr>
        <w:pStyle w:val="Default"/>
        <w:numPr>
          <w:ilvl w:val="1"/>
          <w:numId w:val="3"/>
        </w:numPr>
        <w:rPr>
          <w:rFonts w:asciiTheme="minorHAnsi" w:hAnsiTheme="minorHAnsi"/>
          <w:sz w:val="22"/>
          <w:szCs w:val="22"/>
        </w:rPr>
      </w:pPr>
      <w:r w:rsidRPr="00924F38">
        <w:rPr>
          <w:rFonts w:asciiTheme="minorHAnsi" w:hAnsiTheme="minorHAnsi"/>
          <w:sz w:val="22"/>
          <w:szCs w:val="22"/>
        </w:rPr>
        <w:t xml:space="preserve">There must be a minimum </w:t>
      </w:r>
      <w:r w:rsidRPr="00F60343">
        <w:rPr>
          <w:rFonts w:asciiTheme="minorHAnsi" w:hAnsiTheme="minorHAnsi"/>
          <w:b/>
          <w:bCs/>
          <w:sz w:val="22"/>
          <w:szCs w:val="22"/>
          <w:u w:val="single"/>
        </w:rPr>
        <w:t>of two competitors</w:t>
      </w:r>
      <w:r w:rsidRPr="00924F38">
        <w:rPr>
          <w:rFonts w:asciiTheme="minorHAnsi" w:hAnsiTheme="minorHAnsi"/>
          <w:sz w:val="22"/>
          <w:szCs w:val="22"/>
        </w:rPr>
        <w:t xml:space="preserve"> in a Championship for it to proceed. </w:t>
      </w:r>
      <w:proofErr w:type="gramStart"/>
      <w:r w:rsidRPr="00924F38">
        <w:rPr>
          <w:rFonts w:asciiTheme="minorHAnsi" w:hAnsiTheme="minorHAnsi"/>
          <w:sz w:val="22"/>
          <w:szCs w:val="22"/>
        </w:rPr>
        <w:t>In the event that</w:t>
      </w:r>
      <w:proofErr w:type="gramEnd"/>
      <w:r w:rsidRPr="00924F38">
        <w:rPr>
          <w:rFonts w:asciiTheme="minorHAnsi" w:hAnsiTheme="minorHAnsi"/>
          <w:sz w:val="22"/>
          <w:szCs w:val="22"/>
        </w:rPr>
        <w:t xml:space="preserve"> only one competitor is entered the Committee reserves the right to cancel the section or move the competitor up an age grouping if available.</w:t>
      </w:r>
    </w:p>
    <w:p w14:paraId="26313C60" w14:textId="7CA196B3" w:rsidR="000C7BDF" w:rsidRPr="00924F38" w:rsidRDefault="2B54F048" w:rsidP="000C7BDF">
      <w:pPr>
        <w:pStyle w:val="Default"/>
        <w:numPr>
          <w:ilvl w:val="1"/>
          <w:numId w:val="3"/>
        </w:numPr>
        <w:rPr>
          <w:rFonts w:asciiTheme="minorHAnsi" w:hAnsiTheme="minorHAnsi"/>
          <w:sz w:val="22"/>
          <w:szCs w:val="22"/>
        </w:rPr>
      </w:pPr>
      <w:r w:rsidRPr="00924F38">
        <w:rPr>
          <w:rFonts w:asciiTheme="minorHAnsi" w:hAnsiTheme="minorHAnsi"/>
          <w:sz w:val="22"/>
          <w:szCs w:val="22"/>
        </w:rPr>
        <w:t>Duo/Trio sections are not qualifying sections for Championships.</w:t>
      </w:r>
    </w:p>
    <w:p w14:paraId="04EC58AC" w14:textId="77777777" w:rsidR="00B3495B" w:rsidRDefault="00B3495B" w:rsidP="00864EE7">
      <w:pPr>
        <w:pStyle w:val="Default"/>
        <w:ind w:left="360"/>
        <w:rPr>
          <w:rFonts w:asciiTheme="minorHAnsi" w:hAnsiTheme="minorHAnsi"/>
          <w:sz w:val="22"/>
          <w:szCs w:val="22"/>
        </w:rPr>
      </w:pPr>
    </w:p>
    <w:p w14:paraId="6F9BFC41" w14:textId="5E1F4F34" w:rsidR="000734D6" w:rsidRPr="000C7BDF" w:rsidRDefault="000C7BDF" w:rsidP="00864EE7">
      <w:pPr>
        <w:pStyle w:val="Default"/>
        <w:ind w:left="360"/>
        <w:rPr>
          <w:rFonts w:asciiTheme="minorHAnsi" w:hAnsiTheme="minorHAnsi"/>
          <w:sz w:val="22"/>
          <w:szCs w:val="22"/>
        </w:rPr>
      </w:pPr>
      <w:proofErr w:type="gramStart"/>
      <w:r>
        <w:rPr>
          <w:rFonts w:asciiTheme="minorHAnsi" w:hAnsiTheme="minorHAnsi"/>
          <w:b/>
          <w:bCs/>
          <w:sz w:val="22"/>
          <w:szCs w:val="22"/>
        </w:rPr>
        <w:t xml:space="preserve">6.1  </w:t>
      </w:r>
      <w:r w:rsidR="00B3495B">
        <w:rPr>
          <w:rFonts w:asciiTheme="minorHAnsi" w:hAnsiTheme="minorHAnsi"/>
          <w:b/>
          <w:bCs/>
          <w:sz w:val="22"/>
          <w:szCs w:val="22"/>
        </w:rPr>
        <w:t>Classical</w:t>
      </w:r>
      <w:proofErr w:type="gramEnd"/>
      <w:r w:rsidR="00B3495B">
        <w:rPr>
          <w:rFonts w:asciiTheme="minorHAnsi" w:hAnsiTheme="minorHAnsi"/>
          <w:b/>
          <w:bCs/>
          <w:sz w:val="22"/>
          <w:szCs w:val="22"/>
        </w:rPr>
        <w:t xml:space="preserve"> </w:t>
      </w:r>
      <w:r w:rsidR="612F7E8C" w:rsidRPr="000C7BDF">
        <w:rPr>
          <w:rFonts w:asciiTheme="minorHAnsi" w:hAnsiTheme="minorHAnsi"/>
          <w:b/>
          <w:bCs/>
          <w:sz w:val="22"/>
          <w:szCs w:val="22"/>
        </w:rPr>
        <w:t>Ballet Championship</w:t>
      </w:r>
      <w:r w:rsidR="009D35F7">
        <w:rPr>
          <w:rFonts w:asciiTheme="minorHAnsi" w:hAnsiTheme="minorHAnsi"/>
          <w:b/>
          <w:bCs/>
          <w:sz w:val="22"/>
          <w:szCs w:val="22"/>
        </w:rPr>
        <w:t xml:space="preserve"> </w:t>
      </w:r>
      <w:r w:rsidR="008B4B50" w:rsidRPr="00864EE7">
        <w:rPr>
          <w:rFonts w:asciiTheme="minorHAnsi" w:hAnsiTheme="minorHAnsi"/>
          <w:bCs/>
          <w:sz w:val="22"/>
          <w:szCs w:val="22"/>
        </w:rPr>
        <w:t>– 12/under, 14/under, 15/over</w:t>
      </w:r>
    </w:p>
    <w:p w14:paraId="4E293DC0" w14:textId="05560F13" w:rsidR="000734D6" w:rsidRPr="000B13FE" w:rsidRDefault="612F7E8C" w:rsidP="612F7E8C">
      <w:pPr>
        <w:pStyle w:val="Default"/>
        <w:numPr>
          <w:ilvl w:val="2"/>
          <w:numId w:val="3"/>
        </w:numPr>
        <w:rPr>
          <w:rFonts w:asciiTheme="minorHAnsi" w:hAnsiTheme="minorHAnsi"/>
          <w:b/>
          <w:bCs/>
          <w:sz w:val="22"/>
          <w:szCs w:val="22"/>
        </w:rPr>
      </w:pPr>
      <w:r w:rsidRPr="612F7E8C">
        <w:rPr>
          <w:rFonts w:asciiTheme="minorHAnsi" w:hAnsiTheme="minorHAnsi"/>
          <w:sz w:val="22"/>
          <w:szCs w:val="22"/>
        </w:rPr>
        <w:t>To qualify, competitors must have performed in two previous Open sections, one of which must be a Classical and one other chosen from Demi-Character or National Character.</w:t>
      </w:r>
    </w:p>
    <w:p w14:paraId="1F32DD92" w14:textId="77777777" w:rsidR="000B13FE" w:rsidRPr="00A14B19" w:rsidRDefault="612F7E8C" w:rsidP="612F7E8C">
      <w:pPr>
        <w:pStyle w:val="Default"/>
        <w:numPr>
          <w:ilvl w:val="2"/>
          <w:numId w:val="3"/>
        </w:numPr>
        <w:rPr>
          <w:rFonts w:asciiTheme="minorHAnsi" w:hAnsiTheme="minorHAnsi"/>
          <w:b/>
          <w:bCs/>
          <w:color w:val="auto"/>
          <w:sz w:val="22"/>
          <w:szCs w:val="22"/>
        </w:rPr>
      </w:pPr>
      <w:r w:rsidRPr="612F7E8C">
        <w:rPr>
          <w:rFonts w:asciiTheme="minorHAnsi" w:hAnsiTheme="minorHAnsi"/>
          <w:color w:val="auto"/>
          <w:sz w:val="22"/>
          <w:szCs w:val="22"/>
        </w:rPr>
        <w:t>To qualify, competitors must have performed in a ballet improvisation section.</w:t>
      </w:r>
    </w:p>
    <w:p w14:paraId="7D6AF650" w14:textId="77777777" w:rsidR="000734D6" w:rsidRPr="00864EE7" w:rsidRDefault="000734D6" w:rsidP="00864EE7">
      <w:pPr>
        <w:pStyle w:val="Default"/>
        <w:ind w:left="720"/>
        <w:rPr>
          <w:rFonts w:asciiTheme="minorHAnsi" w:hAnsiTheme="minorHAnsi"/>
          <w:b/>
          <w:bCs/>
          <w:color w:val="auto"/>
          <w:sz w:val="22"/>
          <w:szCs w:val="22"/>
        </w:rPr>
      </w:pPr>
      <w:r w:rsidRPr="00864EE7">
        <w:rPr>
          <w:rFonts w:asciiTheme="minorHAnsi" w:hAnsiTheme="minorHAnsi"/>
          <w:b/>
          <w:bCs/>
          <w:color w:val="auto"/>
          <w:sz w:val="22"/>
          <w:szCs w:val="22"/>
        </w:rPr>
        <w:t xml:space="preserve">On Championship Day: </w:t>
      </w:r>
    </w:p>
    <w:p w14:paraId="0B7857D2" w14:textId="470868EA" w:rsidR="000734D6" w:rsidRPr="00832F3C" w:rsidRDefault="612F7E8C" w:rsidP="612F7E8C">
      <w:pPr>
        <w:pStyle w:val="Default"/>
        <w:numPr>
          <w:ilvl w:val="2"/>
          <w:numId w:val="3"/>
        </w:numPr>
        <w:rPr>
          <w:rFonts w:asciiTheme="minorHAnsi" w:hAnsiTheme="minorHAnsi"/>
          <w:sz w:val="22"/>
          <w:szCs w:val="22"/>
        </w:rPr>
      </w:pPr>
      <w:r w:rsidRPr="612F7E8C">
        <w:rPr>
          <w:rFonts w:asciiTheme="minorHAnsi" w:hAnsiTheme="minorHAnsi"/>
          <w:sz w:val="22"/>
          <w:szCs w:val="22"/>
        </w:rPr>
        <w:t>Competitors will be required to perform two solos a Demi-Character</w:t>
      </w:r>
      <w:r w:rsidR="00F60343">
        <w:rPr>
          <w:rFonts w:asciiTheme="minorHAnsi" w:hAnsiTheme="minorHAnsi"/>
          <w:sz w:val="22"/>
          <w:szCs w:val="22"/>
        </w:rPr>
        <w:t xml:space="preserve"> and then </w:t>
      </w:r>
      <w:proofErr w:type="gramStart"/>
      <w:r w:rsidR="00F60343">
        <w:rPr>
          <w:rFonts w:asciiTheme="minorHAnsi" w:hAnsiTheme="minorHAnsi"/>
          <w:sz w:val="22"/>
          <w:szCs w:val="22"/>
        </w:rPr>
        <w:t>a Classical</w:t>
      </w:r>
      <w:proofErr w:type="gramEnd"/>
      <w:r w:rsidRPr="612F7E8C">
        <w:rPr>
          <w:rFonts w:asciiTheme="minorHAnsi" w:hAnsiTheme="minorHAnsi"/>
          <w:sz w:val="22"/>
          <w:szCs w:val="22"/>
        </w:rPr>
        <w:t xml:space="preserve">. </w:t>
      </w:r>
    </w:p>
    <w:p w14:paraId="22CDD767" w14:textId="2D73542D" w:rsidR="000734D6" w:rsidRPr="00832F3C" w:rsidRDefault="00F60343" w:rsidP="612F7E8C">
      <w:pPr>
        <w:pStyle w:val="Default"/>
        <w:numPr>
          <w:ilvl w:val="2"/>
          <w:numId w:val="3"/>
        </w:numPr>
        <w:rPr>
          <w:rFonts w:asciiTheme="minorHAnsi" w:hAnsiTheme="minorHAnsi"/>
          <w:sz w:val="22"/>
          <w:szCs w:val="22"/>
        </w:rPr>
      </w:pPr>
      <w:r>
        <w:rPr>
          <w:rFonts w:asciiTheme="minorHAnsi" w:hAnsiTheme="minorHAnsi"/>
          <w:sz w:val="22"/>
          <w:szCs w:val="22"/>
        </w:rPr>
        <w:t>Only o</w:t>
      </w:r>
      <w:r w:rsidR="612F7E8C" w:rsidRPr="612F7E8C">
        <w:rPr>
          <w:rFonts w:asciiTheme="minorHAnsi" w:hAnsiTheme="minorHAnsi"/>
          <w:sz w:val="22"/>
          <w:szCs w:val="22"/>
        </w:rPr>
        <w:t xml:space="preserve">ne item may be repeated. A change of costume and/or music does not constitute a change of routine. </w:t>
      </w:r>
    </w:p>
    <w:p w14:paraId="5476574C" w14:textId="77777777" w:rsidR="000C7BDF" w:rsidRPr="00864EE7" w:rsidRDefault="000C7BDF" w:rsidP="00864EE7">
      <w:pPr>
        <w:pStyle w:val="Default"/>
        <w:ind w:left="360"/>
        <w:rPr>
          <w:rFonts w:asciiTheme="minorHAnsi" w:hAnsiTheme="minorHAnsi"/>
          <w:sz w:val="22"/>
          <w:szCs w:val="22"/>
        </w:rPr>
      </w:pPr>
    </w:p>
    <w:p w14:paraId="57C36330" w14:textId="692F3199" w:rsidR="009D35F7" w:rsidRPr="000C7BDF" w:rsidRDefault="009D35F7" w:rsidP="00864EE7">
      <w:pPr>
        <w:pStyle w:val="Default"/>
        <w:ind w:left="709"/>
        <w:rPr>
          <w:rFonts w:asciiTheme="minorHAnsi" w:hAnsiTheme="minorHAnsi"/>
          <w:sz w:val="22"/>
          <w:szCs w:val="22"/>
        </w:rPr>
      </w:pPr>
      <w:r>
        <w:rPr>
          <w:rFonts w:asciiTheme="minorHAnsi" w:hAnsiTheme="minorHAnsi"/>
          <w:b/>
          <w:bCs/>
          <w:sz w:val="22"/>
          <w:szCs w:val="22"/>
        </w:rPr>
        <w:t xml:space="preserve">Classical </w:t>
      </w:r>
      <w:r w:rsidRPr="000C7BDF">
        <w:rPr>
          <w:rFonts w:asciiTheme="minorHAnsi" w:hAnsiTheme="minorHAnsi"/>
          <w:b/>
          <w:bCs/>
          <w:sz w:val="22"/>
          <w:szCs w:val="22"/>
        </w:rPr>
        <w:t>Ballet</w:t>
      </w:r>
      <w:r w:rsidR="0042557A">
        <w:rPr>
          <w:rFonts w:asciiTheme="minorHAnsi" w:hAnsiTheme="minorHAnsi"/>
          <w:b/>
          <w:bCs/>
          <w:sz w:val="22"/>
          <w:szCs w:val="22"/>
        </w:rPr>
        <w:t xml:space="preserve"> Championship</w:t>
      </w:r>
      <w:r>
        <w:rPr>
          <w:rFonts w:asciiTheme="minorHAnsi" w:hAnsiTheme="minorHAnsi"/>
          <w:b/>
          <w:bCs/>
          <w:sz w:val="22"/>
          <w:szCs w:val="22"/>
        </w:rPr>
        <w:t xml:space="preserve"> </w:t>
      </w:r>
      <w:r w:rsidRPr="00864EE7">
        <w:rPr>
          <w:rFonts w:asciiTheme="minorHAnsi" w:hAnsiTheme="minorHAnsi"/>
          <w:bCs/>
          <w:sz w:val="22"/>
          <w:szCs w:val="22"/>
        </w:rPr>
        <w:t>- 10/under</w:t>
      </w:r>
    </w:p>
    <w:p w14:paraId="7DC0FEAD" w14:textId="73822403" w:rsidR="009D35F7" w:rsidRPr="000B13FE" w:rsidRDefault="009D35F7" w:rsidP="009D35F7">
      <w:pPr>
        <w:pStyle w:val="Default"/>
        <w:numPr>
          <w:ilvl w:val="2"/>
          <w:numId w:val="3"/>
        </w:numPr>
        <w:rPr>
          <w:rFonts w:asciiTheme="minorHAnsi" w:hAnsiTheme="minorHAnsi"/>
          <w:b/>
          <w:bCs/>
          <w:sz w:val="22"/>
          <w:szCs w:val="22"/>
        </w:rPr>
      </w:pPr>
      <w:r w:rsidRPr="612F7E8C">
        <w:rPr>
          <w:rFonts w:asciiTheme="minorHAnsi" w:hAnsiTheme="minorHAnsi"/>
          <w:sz w:val="22"/>
          <w:szCs w:val="22"/>
        </w:rPr>
        <w:t>To qualify, competitors must have performed in two previous Open sections, one of which must be a Classical and one othe</w:t>
      </w:r>
      <w:r w:rsidR="008B4B50">
        <w:rPr>
          <w:rFonts w:asciiTheme="minorHAnsi" w:hAnsiTheme="minorHAnsi"/>
          <w:sz w:val="22"/>
          <w:szCs w:val="22"/>
        </w:rPr>
        <w:t xml:space="preserve">r chosen from Demi-Character, Lyrical or </w:t>
      </w:r>
      <w:r w:rsidRPr="612F7E8C">
        <w:rPr>
          <w:rFonts w:asciiTheme="minorHAnsi" w:hAnsiTheme="minorHAnsi"/>
          <w:sz w:val="22"/>
          <w:szCs w:val="22"/>
        </w:rPr>
        <w:t>National Character.</w:t>
      </w:r>
    </w:p>
    <w:p w14:paraId="6FF735AB" w14:textId="77777777" w:rsidR="009D35F7" w:rsidRPr="00A14B19" w:rsidRDefault="009D35F7" w:rsidP="009D35F7">
      <w:pPr>
        <w:pStyle w:val="Default"/>
        <w:numPr>
          <w:ilvl w:val="2"/>
          <w:numId w:val="3"/>
        </w:numPr>
        <w:rPr>
          <w:rFonts w:asciiTheme="minorHAnsi" w:hAnsiTheme="minorHAnsi"/>
          <w:b/>
          <w:bCs/>
          <w:color w:val="auto"/>
          <w:sz w:val="22"/>
          <w:szCs w:val="22"/>
        </w:rPr>
      </w:pPr>
      <w:r w:rsidRPr="612F7E8C">
        <w:rPr>
          <w:rFonts w:asciiTheme="minorHAnsi" w:hAnsiTheme="minorHAnsi"/>
          <w:color w:val="auto"/>
          <w:sz w:val="22"/>
          <w:szCs w:val="22"/>
        </w:rPr>
        <w:t>To qualify, competitors must have performed in a ballet improvisation section.</w:t>
      </w:r>
    </w:p>
    <w:p w14:paraId="79D2E704" w14:textId="77777777" w:rsidR="009D35F7" w:rsidRPr="006D58FF" w:rsidRDefault="009D35F7" w:rsidP="009D35F7">
      <w:pPr>
        <w:pStyle w:val="Default"/>
        <w:ind w:left="720"/>
        <w:rPr>
          <w:rFonts w:asciiTheme="minorHAnsi" w:hAnsiTheme="minorHAnsi"/>
          <w:b/>
          <w:bCs/>
          <w:color w:val="auto"/>
          <w:sz w:val="22"/>
          <w:szCs w:val="22"/>
        </w:rPr>
      </w:pPr>
      <w:r w:rsidRPr="006D58FF">
        <w:rPr>
          <w:rFonts w:asciiTheme="minorHAnsi" w:hAnsiTheme="minorHAnsi"/>
          <w:b/>
          <w:bCs/>
          <w:color w:val="auto"/>
          <w:sz w:val="22"/>
          <w:szCs w:val="22"/>
        </w:rPr>
        <w:t xml:space="preserve">On Championship Day: </w:t>
      </w:r>
    </w:p>
    <w:p w14:paraId="2AF57512" w14:textId="3011032E" w:rsidR="009D35F7" w:rsidRPr="00832F3C" w:rsidRDefault="009D35F7" w:rsidP="009D35F7">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Competitors will be required to perform </w:t>
      </w:r>
      <w:r w:rsidR="00A60416">
        <w:rPr>
          <w:rFonts w:asciiTheme="minorHAnsi" w:hAnsiTheme="minorHAnsi"/>
          <w:sz w:val="22"/>
          <w:szCs w:val="22"/>
        </w:rPr>
        <w:t>one solo</w:t>
      </w:r>
      <w:r w:rsidR="008B4B50">
        <w:rPr>
          <w:rFonts w:asciiTheme="minorHAnsi" w:hAnsiTheme="minorHAnsi"/>
          <w:sz w:val="22"/>
          <w:szCs w:val="22"/>
        </w:rPr>
        <w:t xml:space="preserve"> being </w:t>
      </w:r>
      <w:proofErr w:type="gramStart"/>
      <w:r w:rsidR="008B4B50">
        <w:rPr>
          <w:rFonts w:asciiTheme="minorHAnsi" w:hAnsiTheme="minorHAnsi"/>
          <w:sz w:val="22"/>
          <w:szCs w:val="22"/>
        </w:rPr>
        <w:t>either a</w:t>
      </w:r>
      <w:proofErr w:type="gramEnd"/>
      <w:r w:rsidR="008B4B50">
        <w:rPr>
          <w:rFonts w:asciiTheme="minorHAnsi" w:hAnsiTheme="minorHAnsi"/>
          <w:sz w:val="22"/>
          <w:szCs w:val="22"/>
        </w:rPr>
        <w:t xml:space="preserve"> Classical, </w:t>
      </w:r>
      <w:r w:rsidRPr="612F7E8C">
        <w:rPr>
          <w:rFonts w:asciiTheme="minorHAnsi" w:hAnsiTheme="minorHAnsi"/>
          <w:sz w:val="22"/>
          <w:szCs w:val="22"/>
        </w:rPr>
        <w:t xml:space="preserve">Demi-Character. </w:t>
      </w:r>
    </w:p>
    <w:p w14:paraId="25990DAE" w14:textId="33FAB37E" w:rsidR="009D35F7" w:rsidRPr="00832F3C" w:rsidRDefault="00F60343" w:rsidP="009D35F7">
      <w:pPr>
        <w:pStyle w:val="Default"/>
        <w:numPr>
          <w:ilvl w:val="2"/>
          <w:numId w:val="3"/>
        </w:numPr>
        <w:rPr>
          <w:rFonts w:asciiTheme="minorHAnsi" w:hAnsiTheme="minorHAnsi"/>
          <w:sz w:val="22"/>
          <w:szCs w:val="22"/>
        </w:rPr>
      </w:pPr>
      <w:r>
        <w:rPr>
          <w:rFonts w:asciiTheme="minorHAnsi" w:hAnsiTheme="minorHAnsi"/>
          <w:sz w:val="22"/>
          <w:szCs w:val="22"/>
        </w:rPr>
        <w:lastRenderedPageBreak/>
        <w:t>Your championship r</w:t>
      </w:r>
      <w:r w:rsidR="008B4B50">
        <w:rPr>
          <w:rFonts w:asciiTheme="minorHAnsi" w:hAnsiTheme="minorHAnsi"/>
          <w:sz w:val="22"/>
          <w:szCs w:val="22"/>
        </w:rPr>
        <w:t>outine can be repeated in this age group.</w:t>
      </w:r>
    </w:p>
    <w:p w14:paraId="7F50BF2F" w14:textId="77777777" w:rsidR="009D35F7" w:rsidRDefault="009D35F7" w:rsidP="00864EE7">
      <w:pPr>
        <w:pStyle w:val="Default"/>
        <w:ind w:left="360"/>
        <w:rPr>
          <w:rFonts w:asciiTheme="minorHAnsi" w:hAnsiTheme="minorHAnsi"/>
          <w:b/>
          <w:bCs/>
          <w:sz w:val="22"/>
          <w:szCs w:val="22"/>
        </w:rPr>
      </w:pPr>
    </w:p>
    <w:p w14:paraId="7FFC693E" w14:textId="46675C4C" w:rsidR="008B4B50" w:rsidRPr="000C7BDF" w:rsidRDefault="008B4B50" w:rsidP="008B4B50">
      <w:pPr>
        <w:pStyle w:val="Default"/>
        <w:ind w:left="709"/>
        <w:rPr>
          <w:rFonts w:asciiTheme="minorHAnsi" w:hAnsiTheme="minorHAnsi"/>
          <w:sz w:val="22"/>
          <w:szCs w:val="22"/>
        </w:rPr>
      </w:pPr>
      <w:r>
        <w:rPr>
          <w:rFonts w:asciiTheme="minorHAnsi" w:hAnsiTheme="minorHAnsi"/>
          <w:b/>
          <w:bCs/>
          <w:sz w:val="22"/>
          <w:szCs w:val="22"/>
        </w:rPr>
        <w:t xml:space="preserve">Classical </w:t>
      </w:r>
      <w:r w:rsidRPr="000C7BDF">
        <w:rPr>
          <w:rFonts w:asciiTheme="minorHAnsi" w:hAnsiTheme="minorHAnsi"/>
          <w:b/>
          <w:bCs/>
          <w:sz w:val="22"/>
          <w:szCs w:val="22"/>
        </w:rPr>
        <w:t>Ballet</w:t>
      </w:r>
      <w:r w:rsidR="0042557A">
        <w:rPr>
          <w:rFonts w:asciiTheme="minorHAnsi" w:hAnsiTheme="minorHAnsi"/>
          <w:b/>
          <w:bCs/>
          <w:sz w:val="22"/>
          <w:szCs w:val="22"/>
        </w:rPr>
        <w:t xml:space="preserve"> Championship</w:t>
      </w:r>
      <w:r>
        <w:rPr>
          <w:rFonts w:asciiTheme="minorHAnsi" w:hAnsiTheme="minorHAnsi"/>
          <w:b/>
          <w:bCs/>
          <w:sz w:val="22"/>
          <w:szCs w:val="22"/>
        </w:rPr>
        <w:t xml:space="preserve"> </w:t>
      </w:r>
      <w:r w:rsidRPr="00864EE7">
        <w:rPr>
          <w:rFonts w:asciiTheme="minorHAnsi" w:hAnsiTheme="minorHAnsi"/>
          <w:bCs/>
          <w:sz w:val="22"/>
          <w:szCs w:val="22"/>
        </w:rPr>
        <w:t>- 8/under</w:t>
      </w:r>
    </w:p>
    <w:p w14:paraId="115E77AC" w14:textId="6E192B7B" w:rsidR="008B4B50" w:rsidRPr="000B13FE" w:rsidRDefault="008B4B50" w:rsidP="008B4B50">
      <w:pPr>
        <w:pStyle w:val="Default"/>
        <w:numPr>
          <w:ilvl w:val="2"/>
          <w:numId w:val="3"/>
        </w:numPr>
        <w:rPr>
          <w:rFonts w:asciiTheme="minorHAnsi" w:hAnsiTheme="minorHAnsi"/>
          <w:b/>
          <w:bCs/>
          <w:sz w:val="22"/>
          <w:szCs w:val="22"/>
        </w:rPr>
      </w:pPr>
      <w:r w:rsidRPr="612F7E8C">
        <w:rPr>
          <w:rFonts w:asciiTheme="minorHAnsi" w:hAnsiTheme="minorHAnsi"/>
          <w:sz w:val="22"/>
          <w:szCs w:val="22"/>
        </w:rPr>
        <w:t xml:space="preserve">To qualify, competitors must have performed in </w:t>
      </w:r>
      <w:r>
        <w:rPr>
          <w:rFonts w:asciiTheme="minorHAnsi" w:hAnsiTheme="minorHAnsi"/>
          <w:sz w:val="22"/>
          <w:szCs w:val="22"/>
        </w:rPr>
        <w:t>one previous Open section in either Classical Ballet, Demi-Character or Lyrical</w:t>
      </w:r>
      <w:r w:rsidRPr="612F7E8C">
        <w:rPr>
          <w:rFonts w:asciiTheme="minorHAnsi" w:hAnsiTheme="minorHAnsi"/>
          <w:sz w:val="22"/>
          <w:szCs w:val="22"/>
        </w:rPr>
        <w:t>.</w:t>
      </w:r>
    </w:p>
    <w:p w14:paraId="7021B69B" w14:textId="7C6232FA" w:rsidR="008B4B50" w:rsidRPr="00A14B19" w:rsidRDefault="008B4B50" w:rsidP="008B4B50">
      <w:pPr>
        <w:pStyle w:val="Default"/>
        <w:numPr>
          <w:ilvl w:val="2"/>
          <w:numId w:val="3"/>
        </w:numPr>
        <w:rPr>
          <w:rFonts w:asciiTheme="minorHAnsi" w:hAnsiTheme="minorHAnsi"/>
          <w:b/>
          <w:bCs/>
          <w:color w:val="auto"/>
          <w:sz w:val="22"/>
          <w:szCs w:val="22"/>
        </w:rPr>
      </w:pPr>
      <w:r w:rsidRPr="612F7E8C">
        <w:rPr>
          <w:rFonts w:asciiTheme="minorHAnsi" w:hAnsiTheme="minorHAnsi"/>
          <w:color w:val="auto"/>
          <w:sz w:val="22"/>
          <w:szCs w:val="22"/>
        </w:rPr>
        <w:t xml:space="preserve">To qualify, competitors must have performed in </w:t>
      </w:r>
      <w:r>
        <w:rPr>
          <w:rFonts w:asciiTheme="minorHAnsi" w:hAnsiTheme="minorHAnsi"/>
          <w:color w:val="auto"/>
          <w:sz w:val="22"/>
          <w:szCs w:val="22"/>
        </w:rPr>
        <w:t>the any style</w:t>
      </w:r>
      <w:r w:rsidRPr="612F7E8C">
        <w:rPr>
          <w:rFonts w:asciiTheme="minorHAnsi" w:hAnsiTheme="minorHAnsi"/>
          <w:color w:val="auto"/>
          <w:sz w:val="22"/>
          <w:szCs w:val="22"/>
        </w:rPr>
        <w:t xml:space="preserve"> improvisation section.</w:t>
      </w:r>
    </w:p>
    <w:p w14:paraId="58675031" w14:textId="77777777" w:rsidR="008B4B50" w:rsidRPr="006D58FF" w:rsidRDefault="008B4B50" w:rsidP="008B4B50">
      <w:pPr>
        <w:pStyle w:val="Default"/>
        <w:ind w:left="720"/>
        <w:rPr>
          <w:rFonts w:asciiTheme="minorHAnsi" w:hAnsiTheme="minorHAnsi"/>
          <w:b/>
          <w:bCs/>
          <w:color w:val="auto"/>
          <w:sz w:val="22"/>
          <w:szCs w:val="22"/>
        </w:rPr>
      </w:pPr>
      <w:r w:rsidRPr="006D58FF">
        <w:rPr>
          <w:rFonts w:asciiTheme="minorHAnsi" w:hAnsiTheme="minorHAnsi"/>
          <w:b/>
          <w:bCs/>
          <w:color w:val="auto"/>
          <w:sz w:val="22"/>
          <w:szCs w:val="22"/>
        </w:rPr>
        <w:t xml:space="preserve">On Championship Day: </w:t>
      </w:r>
    </w:p>
    <w:p w14:paraId="0E7C599F" w14:textId="76D1AC68" w:rsidR="008B4B50" w:rsidRPr="00832F3C" w:rsidRDefault="008B4B50" w:rsidP="008B4B50">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Competitors will be required to perform </w:t>
      </w:r>
      <w:r>
        <w:rPr>
          <w:rFonts w:asciiTheme="minorHAnsi" w:hAnsiTheme="minorHAnsi"/>
          <w:sz w:val="22"/>
          <w:szCs w:val="22"/>
        </w:rPr>
        <w:t xml:space="preserve">one solo being </w:t>
      </w:r>
      <w:r w:rsidR="00F60343">
        <w:rPr>
          <w:rFonts w:asciiTheme="minorHAnsi" w:hAnsiTheme="minorHAnsi"/>
          <w:sz w:val="22"/>
          <w:szCs w:val="22"/>
        </w:rPr>
        <w:t>a</w:t>
      </w:r>
      <w:r>
        <w:rPr>
          <w:rFonts w:asciiTheme="minorHAnsi" w:hAnsiTheme="minorHAnsi"/>
          <w:sz w:val="22"/>
          <w:szCs w:val="22"/>
        </w:rPr>
        <w:t xml:space="preserve"> Classical Ballet, </w:t>
      </w:r>
      <w:r w:rsidRPr="612F7E8C">
        <w:rPr>
          <w:rFonts w:asciiTheme="minorHAnsi" w:hAnsiTheme="minorHAnsi"/>
          <w:sz w:val="22"/>
          <w:szCs w:val="22"/>
        </w:rPr>
        <w:t>Demi-Character</w:t>
      </w:r>
      <w:r w:rsidR="00F60343">
        <w:rPr>
          <w:rFonts w:asciiTheme="minorHAnsi" w:hAnsiTheme="minorHAnsi"/>
          <w:sz w:val="22"/>
          <w:szCs w:val="22"/>
        </w:rPr>
        <w:t>.</w:t>
      </w:r>
      <w:r w:rsidRPr="612F7E8C">
        <w:rPr>
          <w:rFonts w:asciiTheme="minorHAnsi" w:hAnsiTheme="minorHAnsi"/>
          <w:sz w:val="22"/>
          <w:szCs w:val="22"/>
        </w:rPr>
        <w:t xml:space="preserve"> </w:t>
      </w:r>
    </w:p>
    <w:p w14:paraId="5386D8DD" w14:textId="1503DA83" w:rsidR="008B4B50" w:rsidRPr="00832F3C" w:rsidRDefault="00F60343" w:rsidP="008B4B50">
      <w:pPr>
        <w:pStyle w:val="Default"/>
        <w:numPr>
          <w:ilvl w:val="2"/>
          <w:numId w:val="3"/>
        </w:numPr>
        <w:rPr>
          <w:rFonts w:asciiTheme="minorHAnsi" w:hAnsiTheme="minorHAnsi"/>
          <w:sz w:val="22"/>
          <w:szCs w:val="22"/>
        </w:rPr>
      </w:pPr>
      <w:r>
        <w:rPr>
          <w:rFonts w:asciiTheme="minorHAnsi" w:hAnsiTheme="minorHAnsi"/>
          <w:sz w:val="22"/>
          <w:szCs w:val="22"/>
        </w:rPr>
        <w:t xml:space="preserve">Your Championship </w:t>
      </w:r>
      <w:r w:rsidR="008B4B50">
        <w:rPr>
          <w:rFonts w:asciiTheme="minorHAnsi" w:hAnsiTheme="minorHAnsi"/>
          <w:sz w:val="22"/>
          <w:szCs w:val="22"/>
        </w:rPr>
        <w:t>Routine can be repeated in this age group.</w:t>
      </w:r>
    </w:p>
    <w:p w14:paraId="1C38A523" w14:textId="77777777" w:rsidR="008B4B50" w:rsidRDefault="008B4B50" w:rsidP="00864EE7">
      <w:pPr>
        <w:pStyle w:val="Default"/>
        <w:ind w:left="360"/>
        <w:rPr>
          <w:rFonts w:asciiTheme="minorHAnsi" w:hAnsiTheme="minorHAnsi"/>
          <w:b/>
          <w:bCs/>
          <w:sz w:val="22"/>
          <w:szCs w:val="22"/>
        </w:rPr>
      </w:pPr>
    </w:p>
    <w:p w14:paraId="4DCD422A" w14:textId="0C000140" w:rsidR="000734D6" w:rsidRPr="00832F3C" w:rsidRDefault="000C7BDF" w:rsidP="00864EE7">
      <w:pPr>
        <w:pStyle w:val="Default"/>
        <w:ind w:left="360"/>
        <w:rPr>
          <w:rFonts w:asciiTheme="minorHAnsi" w:hAnsiTheme="minorHAnsi"/>
          <w:sz w:val="22"/>
          <w:szCs w:val="22"/>
        </w:rPr>
      </w:pPr>
      <w:proofErr w:type="gramStart"/>
      <w:r>
        <w:rPr>
          <w:rFonts w:asciiTheme="minorHAnsi" w:hAnsiTheme="minorHAnsi"/>
          <w:b/>
          <w:bCs/>
          <w:sz w:val="22"/>
          <w:szCs w:val="22"/>
        </w:rPr>
        <w:t xml:space="preserve">6.2  </w:t>
      </w:r>
      <w:r w:rsidR="612F7E8C" w:rsidRPr="612F7E8C">
        <w:rPr>
          <w:rFonts w:asciiTheme="minorHAnsi" w:hAnsiTheme="minorHAnsi"/>
          <w:b/>
          <w:bCs/>
          <w:sz w:val="22"/>
          <w:szCs w:val="22"/>
        </w:rPr>
        <w:t>Tap</w:t>
      </w:r>
      <w:proofErr w:type="gramEnd"/>
      <w:r w:rsidR="612F7E8C" w:rsidRPr="612F7E8C">
        <w:rPr>
          <w:rFonts w:asciiTheme="minorHAnsi" w:hAnsiTheme="minorHAnsi"/>
          <w:b/>
          <w:bCs/>
          <w:sz w:val="22"/>
          <w:szCs w:val="22"/>
        </w:rPr>
        <w:t xml:space="preserve"> Championship</w:t>
      </w:r>
      <w:r w:rsidR="00F60343">
        <w:rPr>
          <w:rFonts w:asciiTheme="minorHAnsi" w:hAnsiTheme="minorHAnsi"/>
          <w:b/>
          <w:bCs/>
          <w:sz w:val="22"/>
          <w:szCs w:val="22"/>
        </w:rPr>
        <w:t xml:space="preserve"> 12U, 14U &amp; 15O</w:t>
      </w:r>
    </w:p>
    <w:p w14:paraId="5670247E" w14:textId="77777777" w:rsidR="000734D6" w:rsidRDefault="612F7E8C" w:rsidP="612F7E8C">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To qualify, competitors must have performed in two previous Open sections in the categories of Slow Tap, Waltz Tap or Fast Tap. </w:t>
      </w:r>
    </w:p>
    <w:p w14:paraId="2734CA72" w14:textId="77777777" w:rsidR="000B13FE" w:rsidRPr="00A14B19" w:rsidRDefault="612F7E8C" w:rsidP="612F7E8C">
      <w:pPr>
        <w:pStyle w:val="Default"/>
        <w:numPr>
          <w:ilvl w:val="2"/>
          <w:numId w:val="3"/>
        </w:numPr>
        <w:rPr>
          <w:rFonts w:asciiTheme="minorHAnsi" w:hAnsiTheme="minorHAnsi"/>
          <w:color w:val="auto"/>
          <w:sz w:val="22"/>
          <w:szCs w:val="22"/>
        </w:rPr>
      </w:pPr>
      <w:r w:rsidRPr="612F7E8C">
        <w:rPr>
          <w:rFonts w:asciiTheme="minorHAnsi" w:hAnsiTheme="minorHAnsi"/>
          <w:color w:val="auto"/>
          <w:sz w:val="22"/>
          <w:szCs w:val="22"/>
        </w:rPr>
        <w:t>To qualify, competitors must have performed in a tap improvisation section.</w:t>
      </w:r>
    </w:p>
    <w:p w14:paraId="2F4734A2" w14:textId="77777777" w:rsidR="000734D6" w:rsidRPr="00864EE7" w:rsidRDefault="000734D6" w:rsidP="00864EE7">
      <w:pPr>
        <w:pStyle w:val="Default"/>
        <w:ind w:left="720"/>
        <w:rPr>
          <w:rFonts w:asciiTheme="minorHAnsi" w:hAnsiTheme="minorHAnsi"/>
          <w:b/>
          <w:bCs/>
          <w:color w:val="auto"/>
          <w:sz w:val="22"/>
          <w:szCs w:val="22"/>
        </w:rPr>
      </w:pPr>
      <w:r w:rsidRPr="00864EE7">
        <w:rPr>
          <w:rFonts w:asciiTheme="minorHAnsi" w:hAnsiTheme="minorHAnsi"/>
          <w:b/>
          <w:bCs/>
          <w:color w:val="auto"/>
          <w:sz w:val="22"/>
          <w:szCs w:val="22"/>
        </w:rPr>
        <w:t xml:space="preserve">On Championship Day: </w:t>
      </w:r>
    </w:p>
    <w:p w14:paraId="59BAEDB0" w14:textId="5423E74E" w:rsidR="000734D6" w:rsidRPr="00832F3C" w:rsidRDefault="612F7E8C" w:rsidP="612F7E8C">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Competitors will be required to perform two solos, </w:t>
      </w:r>
      <w:r w:rsidR="00F60343">
        <w:rPr>
          <w:rFonts w:asciiTheme="minorHAnsi" w:hAnsiTheme="minorHAnsi"/>
          <w:sz w:val="22"/>
          <w:szCs w:val="22"/>
        </w:rPr>
        <w:t>dance A being a slow or waltz routine and dance B is a fast or speed tap</w:t>
      </w:r>
      <w:r w:rsidRPr="612F7E8C">
        <w:rPr>
          <w:rFonts w:asciiTheme="minorHAnsi" w:hAnsiTheme="minorHAnsi"/>
          <w:sz w:val="22"/>
          <w:szCs w:val="22"/>
        </w:rPr>
        <w:t xml:space="preserve">. </w:t>
      </w:r>
    </w:p>
    <w:p w14:paraId="27EDF99C" w14:textId="7BFBB826" w:rsidR="000C7BDF" w:rsidRPr="00864EE7" w:rsidRDefault="612F7E8C" w:rsidP="00864EE7">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One item may be repeated. A change of costume and/or music does not constitute a change of routine. </w:t>
      </w:r>
    </w:p>
    <w:p w14:paraId="2763D865" w14:textId="77777777" w:rsidR="000C7BDF" w:rsidRPr="00864EE7" w:rsidRDefault="000C7BDF" w:rsidP="00864EE7">
      <w:pPr>
        <w:pStyle w:val="Default"/>
        <w:ind w:left="360"/>
        <w:rPr>
          <w:rFonts w:asciiTheme="minorHAnsi" w:hAnsiTheme="minorHAnsi"/>
          <w:sz w:val="22"/>
          <w:szCs w:val="22"/>
        </w:rPr>
      </w:pPr>
    </w:p>
    <w:p w14:paraId="12BFEC6A" w14:textId="24181962" w:rsidR="000734D6" w:rsidRPr="00832F3C" w:rsidRDefault="000C7BDF" w:rsidP="00864EE7">
      <w:pPr>
        <w:pStyle w:val="Default"/>
        <w:ind w:left="360"/>
        <w:rPr>
          <w:rFonts w:asciiTheme="minorHAnsi" w:hAnsiTheme="minorHAnsi"/>
          <w:sz w:val="22"/>
          <w:szCs w:val="22"/>
        </w:rPr>
      </w:pPr>
      <w:proofErr w:type="gramStart"/>
      <w:r>
        <w:rPr>
          <w:rFonts w:asciiTheme="minorHAnsi" w:hAnsiTheme="minorHAnsi"/>
          <w:b/>
          <w:bCs/>
          <w:sz w:val="22"/>
          <w:szCs w:val="22"/>
        </w:rPr>
        <w:t xml:space="preserve">6.3  </w:t>
      </w:r>
      <w:r w:rsidR="612F7E8C" w:rsidRPr="612F7E8C">
        <w:rPr>
          <w:rFonts w:asciiTheme="minorHAnsi" w:hAnsiTheme="minorHAnsi"/>
          <w:b/>
          <w:bCs/>
          <w:sz w:val="22"/>
          <w:szCs w:val="22"/>
        </w:rPr>
        <w:t>Jazz</w:t>
      </w:r>
      <w:proofErr w:type="gramEnd"/>
      <w:r w:rsidR="612F7E8C" w:rsidRPr="612F7E8C">
        <w:rPr>
          <w:rFonts w:asciiTheme="minorHAnsi" w:hAnsiTheme="minorHAnsi"/>
          <w:b/>
          <w:bCs/>
          <w:sz w:val="22"/>
          <w:szCs w:val="22"/>
        </w:rPr>
        <w:t xml:space="preserve"> Championship</w:t>
      </w:r>
      <w:r w:rsidR="00F60343">
        <w:rPr>
          <w:rFonts w:asciiTheme="minorHAnsi" w:hAnsiTheme="minorHAnsi"/>
          <w:b/>
          <w:bCs/>
          <w:sz w:val="22"/>
          <w:szCs w:val="22"/>
        </w:rPr>
        <w:t xml:space="preserve"> 12U, 14U &amp; 15O</w:t>
      </w:r>
    </w:p>
    <w:p w14:paraId="67DD6CF5" w14:textId="4D8DB8BC" w:rsidR="000734D6" w:rsidRDefault="612F7E8C" w:rsidP="612F7E8C">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To qualify, competitors must have performed in two previous Open sections in the categories of Jazz, Broadway </w:t>
      </w:r>
      <w:proofErr w:type="gramStart"/>
      <w:r w:rsidRPr="612F7E8C">
        <w:rPr>
          <w:rFonts w:asciiTheme="minorHAnsi" w:hAnsiTheme="minorHAnsi"/>
          <w:sz w:val="22"/>
          <w:szCs w:val="22"/>
        </w:rPr>
        <w:t>Jazz</w:t>
      </w:r>
      <w:proofErr w:type="gramEnd"/>
      <w:r w:rsidRPr="612F7E8C">
        <w:rPr>
          <w:rFonts w:asciiTheme="minorHAnsi" w:hAnsiTheme="minorHAnsi"/>
          <w:sz w:val="22"/>
          <w:szCs w:val="22"/>
        </w:rPr>
        <w:t xml:space="preserve"> or </w:t>
      </w:r>
      <w:r w:rsidR="00F60343">
        <w:rPr>
          <w:rFonts w:asciiTheme="minorHAnsi" w:hAnsiTheme="minorHAnsi"/>
          <w:sz w:val="22"/>
          <w:szCs w:val="22"/>
        </w:rPr>
        <w:t>Musical Theatre.</w:t>
      </w:r>
      <w:r w:rsidRPr="612F7E8C">
        <w:rPr>
          <w:rFonts w:asciiTheme="minorHAnsi" w:hAnsiTheme="minorHAnsi"/>
          <w:sz w:val="22"/>
          <w:szCs w:val="22"/>
        </w:rPr>
        <w:t xml:space="preserve"> </w:t>
      </w:r>
    </w:p>
    <w:p w14:paraId="34A9D3AA" w14:textId="53E8D830" w:rsidR="000B13FE" w:rsidRPr="00A14B19" w:rsidRDefault="612F7E8C" w:rsidP="612F7E8C">
      <w:pPr>
        <w:pStyle w:val="Default"/>
        <w:numPr>
          <w:ilvl w:val="2"/>
          <w:numId w:val="3"/>
        </w:numPr>
        <w:rPr>
          <w:rFonts w:asciiTheme="minorHAnsi" w:hAnsiTheme="minorHAnsi"/>
          <w:color w:val="auto"/>
          <w:sz w:val="22"/>
          <w:szCs w:val="22"/>
        </w:rPr>
      </w:pPr>
      <w:r w:rsidRPr="612F7E8C">
        <w:rPr>
          <w:rFonts w:asciiTheme="minorHAnsi" w:hAnsiTheme="minorHAnsi"/>
          <w:color w:val="auto"/>
          <w:sz w:val="22"/>
          <w:szCs w:val="22"/>
        </w:rPr>
        <w:t>To qualify, competitors must have performed in a jazz improvisation section.</w:t>
      </w:r>
    </w:p>
    <w:p w14:paraId="7229E05F" w14:textId="77777777" w:rsidR="000734D6" w:rsidRPr="00864EE7" w:rsidRDefault="000734D6" w:rsidP="00864EE7">
      <w:pPr>
        <w:pStyle w:val="Default"/>
        <w:ind w:left="720"/>
        <w:rPr>
          <w:rFonts w:asciiTheme="minorHAnsi" w:hAnsiTheme="minorHAnsi"/>
          <w:b/>
          <w:bCs/>
          <w:color w:val="auto"/>
          <w:sz w:val="22"/>
          <w:szCs w:val="22"/>
        </w:rPr>
      </w:pPr>
      <w:r w:rsidRPr="00864EE7">
        <w:rPr>
          <w:rFonts w:asciiTheme="minorHAnsi" w:hAnsiTheme="minorHAnsi"/>
          <w:b/>
          <w:bCs/>
          <w:color w:val="auto"/>
          <w:sz w:val="22"/>
          <w:szCs w:val="22"/>
        </w:rPr>
        <w:t xml:space="preserve">On Championship Day: </w:t>
      </w:r>
    </w:p>
    <w:p w14:paraId="4B917E84" w14:textId="056B9ADD" w:rsidR="000734D6" w:rsidRPr="00832F3C" w:rsidRDefault="612F7E8C" w:rsidP="612F7E8C">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Competitors will be required to perform two solos, </w:t>
      </w:r>
      <w:r w:rsidR="00F60343">
        <w:rPr>
          <w:rFonts w:asciiTheme="minorHAnsi" w:hAnsiTheme="minorHAnsi"/>
          <w:sz w:val="22"/>
          <w:szCs w:val="22"/>
        </w:rPr>
        <w:t>dance A being a Broadway Jazz and Dance B being a Straight Jazz routine</w:t>
      </w:r>
      <w:r w:rsidRPr="612F7E8C">
        <w:rPr>
          <w:rFonts w:asciiTheme="minorHAnsi" w:hAnsiTheme="minorHAnsi"/>
          <w:sz w:val="22"/>
          <w:szCs w:val="22"/>
        </w:rPr>
        <w:t xml:space="preserve">. </w:t>
      </w:r>
    </w:p>
    <w:p w14:paraId="27AF7E46" w14:textId="632DDC01" w:rsidR="000734D6" w:rsidRDefault="612F7E8C" w:rsidP="612F7E8C">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One item may be repeated. A change of costume and/or music does not constitute a change of routine. </w:t>
      </w:r>
    </w:p>
    <w:p w14:paraId="621E35CD" w14:textId="77777777" w:rsidR="000C7BDF" w:rsidRPr="00864EE7" w:rsidRDefault="000C7BDF" w:rsidP="00864EE7">
      <w:pPr>
        <w:pStyle w:val="Default"/>
        <w:ind w:left="360"/>
        <w:rPr>
          <w:rFonts w:asciiTheme="minorHAnsi" w:hAnsiTheme="minorHAnsi"/>
          <w:sz w:val="22"/>
          <w:szCs w:val="22"/>
        </w:rPr>
      </w:pPr>
    </w:p>
    <w:p w14:paraId="128C01A0" w14:textId="6E014ED7" w:rsidR="00012224" w:rsidRPr="00832F3C" w:rsidRDefault="000C7BDF" w:rsidP="00864EE7">
      <w:pPr>
        <w:pStyle w:val="Default"/>
        <w:ind w:left="360"/>
        <w:rPr>
          <w:rFonts w:asciiTheme="minorHAnsi" w:hAnsiTheme="minorHAnsi"/>
          <w:sz w:val="22"/>
          <w:szCs w:val="22"/>
        </w:rPr>
      </w:pPr>
      <w:proofErr w:type="gramStart"/>
      <w:r>
        <w:rPr>
          <w:rFonts w:asciiTheme="minorHAnsi" w:hAnsiTheme="minorHAnsi"/>
          <w:b/>
          <w:bCs/>
          <w:sz w:val="22"/>
          <w:szCs w:val="22"/>
        </w:rPr>
        <w:t xml:space="preserve">6.4  </w:t>
      </w:r>
      <w:r w:rsidR="612F7E8C" w:rsidRPr="612F7E8C">
        <w:rPr>
          <w:rFonts w:asciiTheme="minorHAnsi" w:hAnsiTheme="minorHAnsi"/>
          <w:b/>
          <w:bCs/>
          <w:sz w:val="22"/>
          <w:szCs w:val="22"/>
        </w:rPr>
        <w:t>Contemporary</w:t>
      </w:r>
      <w:proofErr w:type="gramEnd"/>
      <w:r w:rsidR="612F7E8C" w:rsidRPr="612F7E8C">
        <w:rPr>
          <w:rFonts w:asciiTheme="minorHAnsi" w:hAnsiTheme="minorHAnsi"/>
          <w:b/>
          <w:bCs/>
          <w:sz w:val="22"/>
          <w:szCs w:val="22"/>
        </w:rPr>
        <w:t>/Lyrical Championship</w:t>
      </w:r>
      <w:r w:rsidR="00F60343">
        <w:rPr>
          <w:rFonts w:asciiTheme="minorHAnsi" w:hAnsiTheme="minorHAnsi"/>
          <w:b/>
          <w:bCs/>
          <w:sz w:val="22"/>
          <w:szCs w:val="22"/>
        </w:rPr>
        <w:t xml:space="preserve"> 12U, 14U &amp; 15O</w:t>
      </w:r>
    </w:p>
    <w:p w14:paraId="20270176" w14:textId="77777777" w:rsidR="00012224" w:rsidRDefault="612F7E8C" w:rsidP="612F7E8C">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To qualify, competitors must have performed in two previous Open sections in the categories of Contemporary and Lyrical. </w:t>
      </w:r>
    </w:p>
    <w:p w14:paraId="136FD766" w14:textId="1FA2B451" w:rsidR="00012224" w:rsidRPr="00A14B19" w:rsidRDefault="612F7E8C" w:rsidP="612F7E8C">
      <w:pPr>
        <w:pStyle w:val="Default"/>
        <w:numPr>
          <w:ilvl w:val="2"/>
          <w:numId w:val="3"/>
        </w:numPr>
        <w:rPr>
          <w:rFonts w:asciiTheme="minorHAnsi" w:hAnsiTheme="minorHAnsi"/>
          <w:color w:val="auto"/>
          <w:sz w:val="22"/>
          <w:szCs w:val="22"/>
        </w:rPr>
      </w:pPr>
      <w:r w:rsidRPr="612F7E8C">
        <w:rPr>
          <w:rFonts w:asciiTheme="minorHAnsi" w:hAnsiTheme="minorHAnsi"/>
          <w:color w:val="auto"/>
          <w:sz w:val="22"/>
          <w:szCs w:val="22"/>
        </w:rPr>
        <w:t xml:space="preserve">To qualify, competitors must have performed in a lyrical </w:t>
      </w:r>
      <w:r w:rsidR="00F60343">
        <w:rPr>
          <w:rFonts w:asciiTheme="minorHAnsi" w:hAnsiTheme="minorHAnsi"/>
          <w:color w:val="auto"/>
          <w:sz w:val="22"/>
          <w:szCs w:val="22"/>
        </w:rPr>
        <w:t xml:space="preserve">&amp; Contemporary </w:t>
      </w:r>
      <w:r w:rsidRPr="612F7E8C">
        <w:rPr>
          <w:rFonts w:asciiTheme="minorHAnsi" w:hAnsiTheme="minorHAnsi"/>
          <w:color w:val="auto"/>
          <w:sz w:val="22"/>
          <w:szCs w:val="22"/>
        </w:rPr>
        <w:t>improvisation section.</w:t>
      </w:r>
    </w:p>
    <w:p w14:paraId="44A71B21" w14:textId="77777777" w:rsidR="00012224" w:rsidRPr="00864EE7" w:rsidRDefault="00012224" w:rsidP="00864EE7">
      <w:pPr>
        <w:pStyle w:val="Default"/>
        <w:ind w:left="720"/>
        <w:rPr>
          <w:rFonts w:asciiTheme="minorHAnsi" w:hAnsiTheme="minorHAnsi"/>
          <w:b/>
          <w:bCs/>
          <w:color w:val="auto"/>
          <w:sz w:val="22"/>
          <w:szCs w:val="22"/>
        </w:rPr>
      </w:pPr>
      <w:r w:rsidRPr="00864EE7">
        <w:rPr>
          <w:rFonts w:asciiTheme="minorHAnsi" w:hAnsiTheme="minorHAnsi"/>
          <w:b/>
          <w:bCs/>
          <w:color w:val="auto"/>
          <w:sz w:val="22"/>
          <w:szCs w:val="22"/>
        </w:rPr>
        <w:t xml:space="preserve">On Championship Day: </w:t>
      </w:r>
    </w:p>
    <w:p w14:paraId="59C887DF" w14:textId="2E570DC8" w:rsidR="00012224" w:rsidRPr="00832F3C" w:rsidRDefault="612F7E8C" w:rsidP="612F7E8C">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Competitors will be required to perform two </w:t>
      </w:r>
      <w:proofErr w:type="gramStart"/>
      <w:r w:rsidRPr="612F7E8C">
        <w:rPr>
          <w:rFonts w:asciiTheme="minorHAnsi" w:hAnsiTheme="minorHAnsi"/>
          <w:sz w:val="22"/>
          <w:szCs w:val="22"/>
        </w:rPr>
        <w:t>solos,</w:t>
      </w:r>
      <w:proofErr w:type="gramEnd"/>
      <w:r w:rsidRPr="612F7E8C">
        <w:rPr>
          <w:rFonts w:asciiTheme="minorHAnsi" w:hAnsiTheme="minorHAnsi"/>
          <w:sz w:val="22"/>
          <w:szCs w:val="22"/>
        </w:rPr>
        <w:t xml:space="preserve"> </w:t>
      </w:r>
      <w:r w:rsidR="00F60343">
        <w:rPr>
          <w:rFonts w:asciiTheme="minorHAnsi" w:hAnsiTheme="minorHAnsi"/>
          <w:sz w:val="22"/>
          <w:szCs w:val="22"/>
        </w:rPr>
        <w:t xml:space="preserve">Dance A will be </w:t>
      </w:r>
      <w:r w:rsidRPr="612F7E8C">
        <w:rPr>
          <w:rFonts w:asciiTheme="minorHAnsi" w:hAnsiTheme="minorHAnsi"/>
          <w:sz w:val="22"/>
          <w:szCs w:val="22"/>
        </w:rPr>
        <w:t xml:space="preserve">a Contemporary and </w:t>
      </w:r>
      <w:r w:rsidR="00F60343">
        <w:rPr>
          <w:rFonts w:asciiTheme="minorHAnsi" w:hAnsiTheme="minorHAnsi"/>
          <w:sz w:val="22"/>
          <w:szCs w:val="22"/>
        </w:rPr>
        <w:t>dance B the</w:t>
      </w:r>
      <w:r w:rsidRPr="612F7E8C">
        <w:rPr>
          <w:rFonts w:asciiTheme="minorHAnsi" w:hAnsiTheme="minorHAnsi"/>
          <w:sz w:val="22"/>
          <w:szCs w:val="22"/>
        </w:rPr>
        <w:t xml:space="preserve"> Lyrical. </w:t>
      </w:r>
    </w:p>
    <w:p w14:paraId="7D114967" w14:textId="654B954C" w:rsidR="00012224" w:rsidRDefault="612F7E8C" w:rsidP="612F7E8C">
      <w:pPr>
        <w:pStyle w:val="Default"/>
        <w:numPr>
          <w:ilvl w:val="2"/>
          <w:numId w:val="3"/>
        </w:numPr>
        <w:rPr>
          <w:rFonts w:asciiTheme="minorHAnsi" w:hAnsiTheme="minorHAnsi"/>
          <w:sz w:val="22"/>
          <w:szCs w:val="22"/>
        </w:rPr>
      </w:pPr>
      <w:r w:rsidRPr="612F7E8C">
        <w:rPr>
          <w:rFonts w:asciiTheme="minorHAnsi" w:hAnsiTheme="minorHAnsi"/>
          <w:sz w:val="22"/>
          <w:szCs w:val="22"/>
        </w:rPr>
        <w:t xml:space="preserve">One item may be repeated. A change of costume and/or music does not constitute a change of routine. </w:t>
      </w:r>
    </w:p>
    <w:p w14:paraId="53F2CFEA" w14:textId="77777777" w:rsidR="000C7BDF" w:rsidRPr="00012224" w:rsidRDefault="000C7BDF" w:rsidP="00864EE7">
      <w:pPr>
        <w:pStyle w:val="Default"/>
        <w:ind w:left="720"/>
        <w:rPr>
          <w:rFonts w:asciiTheme="minorHAnsi" w:hAnsiTheme="minorHAnsi"/>
          <w:sz w:val="22"/>
          <w:szCs w:val="22"/>
        </w:rPr>
      </w:pPr>
    </w:p>
    <w:p w14:paraId="1B39FAFE" w14:textId="4287F803" w:rsidR="000734D6" w:rsidRPr="00A14B19" w:rsidRDefault="000C7BDF" w:rsidP="00864EE7">
      <w:pPr>
        <w:pStyle w:val="Default"/>
        <w:ind w:left="360"/>
        <w:rPr>
          <w:rFonts w:asciiTheme="minorHAnsi" w:hAnsiTheme="minorHAnsi"/>
          <w:color w:val="auto"/>
          <w:sz w:val="22"/>
          <w:szCs w:val="22"/>
        </w:rPr>
      </w:pPr>
      <w:proofErr w:type="gramStart"/>
      <w:r>
        <w:rPr>
          <w:rFonts w:asciiTheme="minorHAnsi" w:hAnsiTheme="minorHAnsi"/>
          <w:b/>
          <w:bCs/>
          <w:color w:val="auto"/>
          <w:sz w:val="22"/>
          <w:szCs w:val="22"/>
        </w:rPr>
        <w:t xml:space="preserve">6.5  </w:t>
      </w:r>
      <w:r w:rsidR="612F7E8C" w:rsidRPr="612F7E8C">
        <w:rPr>
          <w:rFonts w:asciiTheme="minorHAnsi" w:hAnsiTheme="minorHAnsi"/>
          <w:b/>
          <w:bCs/>
          <w:color w:val="auto"/>
          <w:sz w:val="22"/>
          <w:szCs w:val="22"/>
        </w:rPr>
        <w:t>Entertainment</w:t>
      </w:r>
      <w:proofErr w:type="gramEnd"/>
      <w:r w:rsidR="612F7E8C" w:rsidRPr="612F7E8C">
        <w:rPr>
          <w:rFonts w:asciiTheme="minorHAnsi" w:hAnsiTheme="minorHAnsi"/>
          <w:b/>
          <w:bCs/>
          <w:color w:val="auto"/>
          <w:sz w:val="22"/>
          <w:szCs w:val="22"/>
        </w:rPr>
        <w:t xml:space="preserve"> </w:t>
      </w:r>
      <w:r w:rsidR="00246892">
        <w:rPr>
          <w:rFonts w:asciiTheme="minorHAnsi" w:hAnsiTheme="minorHAnsi"/>
          <w:b/>
          <w:bCs/>
          <w:color w:val="auto"/>
          <w:sz w:val="22"/>
          <w:szCs w:val="22"/>
        </w:rPr>
        <w:t>Championship</w:t>
      </w:r>
      <w:r w:rsidR="008769C4">
        <w:rPr>
          <w:rFonts w:asciiTheme="minorHAnsi" w:hAnsiTheme="minorHAnsi"/>
          <w:b/>
          <w:bCs/>
          <w:color w:val="auto"/>
          <w:sz w:val="22"/>
          <w:szCs w:val="22"/>
        </w:rPr>
        <w:t xml:space="preserve"> </w:t>
      </w:r>
      <w:r w:rsidRPr="00864EE7">
        <w:rPr>
          <w:rFonts w:asciiTheme="minorHAnsi" w:hAnsiTheme="minorHAnsi"/>
          <w:bCs/>
          <w:color w:val="auto"/>
          <w:sz w:val="22"/>
          <w:szCs w:val="22"/>
        </w:rPr>
        <w:t xml:space="preserve">- </w:t>
      </w:r>
      <w:r w:rsidR="008769C4" w:rsidRPr="00246892">
        <w:rPr>
          <w:rFonts w:asciiTheme="minorHAnsi" w:hAnsiTheme="minorHAnsi"/>
          <w:b/>
          <w:color w:val="auto"/>
          <w:sz w:val="22"/>
          <w:szCs w:val="22"/>
        </w:rPr>
        <w:t>12</w:t>
      </w:r>
      <w:r w:rsidRPr="00246892">
        <w:rPr>
          <w:rFonts w:asciiTheme="minorHAnsi" w:hAnsiTheme="minorHAnsi"/>
          <w:b/>
          <w:color w:val="auto"/>
          <w:sz w:val="22"/>
          <w:szCs w:val="22"/>
        </w:rPr>
        <w:t>/u</w:t>
      </w:r>
      <w:r w:rsidR="00040A12" w:rsidRPr="00246892">
        <w:rPr>
          <w:rFonts w:asciiTheme="minorHAnsi" w:hAnsiTheme="minorHAnsi"/>
          <w:b/>
          <w:color w:val="auto"/>
          <w:sz w:val="22"/>
          <w:szCs w:val="22"/>
        </w:rPr>
        <w:t>nder</w:t>
      </w:r>
      <w:r w:rsidR="008769C4" w:rsidRPr="00246892">
        <w:rPr>
          <w:rFonts w:asciiTheme="minorHAnsi" w:hAnsiTheme="minorHAnsi"/>
          <w:b/>
          <w:color w:val="auto"/>
          <w:sz w:val="22"/>
          <w:szCs w:val="22"/>
        </w:rPr>
        <w:t>, 14</w:t>
      </w:r>
      <w:r w:rsidRPr="00246892">
        <w:rPr>
          <w:rFonts w:asciiTheme="minorHAnsi" w:hAnsiTheme="minorHAnsi"/>
          <w:b/>
          <w:color w:val="auto"/>
          <w:sz w:val="22"/>
          <w:szCs w:val="22"/>
        </w:rPr>
        <w:t>/u</w:t>
      </w:r>
      <w:r w:rsidR="00040A12" w:rsidRPr="00246892">
        <w:rPr>
          <w:rFonts w:asciiTheme="minorHAnsi" w:hAnsiTheme="minorHAnsi"/>
          <w:b/>
          <w:color w:val="auto"/>
          <w:sz w:val="22"/>
          <w:szCs w:val="22"/>
        </w:rPr>
        <w:t>nder</w:t>
      </w:r>
      <w:r w:rsidR="008769C4" w:rsidRPr="00246892">
        <w:rPr>
          <w:rFonts w:asciiTheme="minorHAnsi" w:hAnsiTheme="minorHAnsi"/>
          <w:b/>
          <w:color w:val="auto"/>
          <w:sz w:val="22"/>
          <w:szCs w:val="22"/>
        </w:rPr>
        <w:t xml:space="preserve"> and 15</w:t>
      </w:r>
      <w:r w:rsidR="00040A12" w:rsidRPr="00246892">
        <w:rPr>
          <w:rFonts w:asciiTheme="minorHAnsi" w:hAnsiTheme="minorHAnsi"/>
          <w:b/>
          <w:color w:val="auto"/>
          <w:sz w:val="22"/>
          <w:szCs w:val="22"/>
        </w:rPr>
        <w:t>/over</w:t>
      </w:r>
      <w:r w:rsidR="00246892">
        <w:rPr>
          <w:rFonts w:asciiTheme="minorHAnsi" w:hAnsiTheme="minorHAnsi"/>
          <w:b/>
          <w:color w:val="auto"/>
          <w:sz w:val="22"/>
          <w:szCs w:val="22"/>
        </w:rPr>
        <w:t xml:space="preserve"> (no repeat dance)</w:t>
      </w:r>
    </w:p>
    <w:p w14:paraId="1A5E9E72" w14:textId="184790C1" w:rsidR="000734D6" w:rsidRDefault="612F7E8C" w:rsidP="612F7E8C">
      <w:pPr>
        <w:pStyle w:val="Default"/>
        <w:numPr>
          <w:ilvl w:val="2"/>
          <w:numId w:val="3"/>
        </w:numPr>
        <w:rPr>
          <w:rFonts w:asciiTheme="minorHAnsi" w:hAnsiTheme="minorHAnsi"/>
          <w:color w:val="auto"/>
          <w:sz w:val="22"/>
          <w:szCs w:val="22"/>
        </w:rPr>
      </w:pPr>
      <w:r w:rsidRPr="612F7E8C">
        <w:rPr>
          <w:rFonts w:asciiTheme="minorHAnsi" w:hAnsiTheme="minorHAnsi"/>
          <w:color w:val="auto"/>
          <w:sz w:val="22"/>
          <w:szCs w:val="22"/>
        </w:rPr>
        <w:t xml:space="preserve">To qualify, competitors must have performed in three previous Open sections in the categories of Jazz, Broadway </w:t>
      </w:r>
      <w:proofErr w:type="gramStart"/>
      <w:r w:rsidRPr="612F7E8C">
        <w:rPr>
          <w:rFonts w:asciiTheme="minorHAnsi" w:hAnsiTheme="minorHAnsi"/>
          <w:color w:val="auto"/>
          <w:sz w:val="22"/>
          <w:szCs w:val="22"/>
        </w:rPr>
        <w:t>Jazz</w:t>
      </w:r>
      <w:proofErr w:type="gramEnd"/>
      <w:r w:rsidR="00246892">
        <w:rPr>
          <w:rFonts w:asciiTheme="minorHAnsi" w:hAnsiTheme="minorHAnsi"/>
          <w:color w:val="auto"/>
          <w:sz w:val="22"/>
          <w:szCs w:val="22"/>
        </w:rPr>
        <w:t xml:space="preserve"> or Musical Theatre</w:t>
      </w:r>
      <w:r w:rsidRPr="612F7E8C">
        <w:rPr>
          <w:rFonts w:asciiTheme="minorHAnsi" w:hAnsiTheme="minorHAnsi"/>
          <w:color w:val="auto"/>
          <w:sz w:val="22"/>
          <w:szCs w:val="22"/>
        </w:rPr>
        <w:t xml:space="preserve">, </w:t>
      </w:r>
      <w:r w:rsidR="00246892">
        <w:rPr>
          <w:rFonts w:asciiTheme="minorHAnsi" w:hAnsiTheme="minorHAnsi"/>
          <w:color w:val="auto"/>
          <w:sz w:val="22"/>
          <w:szCs w:val="22"/>
        </w:rPr>
        <w:t xml:space="preserve">and </w:t>
      </w:r>
      <w:r w:rsidRPr="612F7E8C">
        <w:rPr>
          <w:rFonts w:asciiTheme="minorHAnsi" w:hAnsiTheme="minorHAnsi"/>
          <w:color w:val="auto"/>
          <w:sz w:val="22"/>
          <w:szCs w:val="22"/>
        </w:rPr>
        <w:t>Tap style</w:t>
      </w:r>
      <w:r w:rsidR="00246892">
        <w:rPr>
          <w:rFonts w:asciiTheme="minorHAnsi" w:hAnsiTheme="minorHAnsi"/>
          <w:color w:val="auto"/>
          <w:sz w:val="22"/>
          <w:szCs w:val="22"/>
        </w:rPr>
        <w:t>, or</w:t>
      </w:r>
      <w:r w:rsidRPr="612F7E8C">
        <w:rPr>
          <w:rFonts w:asciiTheme="minorHAnsi" w:hAnsiTheme="minorHAnsi"/>
          <w:color w:val="auto"/>
          <w:sz w:val="22"/>
          <w:szCs w:val="22"/>
        </w:rPr>
        <w:t xml:space="preserve"> Acrobatics</w:t>
      </w:r>
      <w:r w:rsidR="00246892">
        <w:rPr>
          <w:rFonts w:asciiTheme="minorHAnsi" w:hAnsiTheme="minorHAnsi"/>
          <w:color w:val="auto"/>
          <w:sz w:val="22"/>
          <w:szCs w:val="22"/>
        </w:rPr>
        <w:t xml:space="preserve"> or</w:t>
      </w:r>
      <w:r w:rsidRPr="612F7E8C">
        <w:rPr>
          <w:rFonts w:asciiTheme="minorHAnsi" w:hAnsiTheme="minorHAnsi"/>
          <w:color w:val="auto"/>
          <w:sz w:val="22"/>
          <w:szCs w:val="22"/>
        </w:rPr>
        <w:t xml:space="preserve"> Song and Tap or Song and Soft Shoe (</w:t>
      </w:r>
      <w:r w:rsidR="00246892">
        <w:rPr>
          <w:rFonts w:asciiTheme="minorHAnsi" w:hAnsiTheme="minorHAnsi"/>
          <w:color w:val="auto"/>
          <w:sz w:val="22"/>
          <w:szCs w:val="22"/>
        </w:rPr>
        <w:t>3</w:t>
      </w:r>
      <w:r w:rsidRPr="612F7E8C">
        <w:rPr>
          <w:rFonts w:asciiTheme="minorHAnsi" w:hAnsiTheme="minorHAnsi"/>
          <w:color w:val="auto"/>
          <w:sz w:val="22"/>
          <w:szCs w:val="22"/>
        </w:rPr>
        <w:t xml:space="preserve"> qualifying routines in total for example </w:t>
      </w:r>
      <w:r w:rsidR="00246892">
        <w:rPr>
          <w:rFonts w:asciiTheme="minorHAnsi" w:hAnsiTheme="minorHAnsi"/>
          <w:color w:val="auto"/>
          <w:sz w:val="22"/>
          <w:szCs w:val="22"/>
        </w:rPr>
        <w:t>–</w:t>
      </w:r>
      <w:r w:rsidRPr="612F7E8C">
        <w:rPr>
          <w:rFonts w:asciiTheme="minorHAnsi" w:hAnsiTheme="minorHAnsi"/>
          <w:color w:val="auto"/>
          <w:sz w:val="22"/>
          <w:szCs w:val="22"/>
        </w:rPr>
        <w:t xml:space="preserve"> </w:t>
      </w:r>
      <w:r w:rsidR="00246892">
        <w:rPr>
          <w:rFonts w:asciiTheme="minorHAnsi" w:hAnsiTheme="minorHAnsi"/>
          <w:color w:val="auto"/>
          <w:sz w:val="22"/>
          <w:szCs w:val="22"/>
        </w:rPr>
        <w:t>Jazz, Musical Theatre and Slow Tap)</w:t>
      </w:r>
      <w:r w:rsidRPr="612F7E8C">
        <w:rPr>
          <w:rFonts w:asciiTheme="minorHAnsi" w:hAnsiTheme="minorHAnsi"/>
          <w:color w:val="auto"/>
          <w:sz w:val="22"/>
          <w:szCs w:val="22"/>
        </w:rPr>
        <w:t xml:space="preserve">. </w:t>
      </w:r>
    </w:p>
    <w:p w14:paraId="754F3DFF" w14:textId="77777777" w:rsidR="000C7BDF" w:rsidRDefault="000C7BDF" w:rsidP="00864EE7">
      <w:pPr>
        <w:pStyle w:val="Default"/>
        <w:ind w:left="720"/>
        <w:rPr>
          <w:rFonts w:asciiTheme="minorHAnsi" w:hAnsiTheme="minorHAnsi"/>
          <w:color w:val="auto"/>
          <w:sz w:val="22"/>
          <w:szCs w:val="22"/>
        </w:rPr>
      </w:pPr>
    </w:p>
    <w:p w14:paraId="66363192" w14:textId="18A6753C" w:rsidR="008769C4" w:rsidRDefault="008769C4" w:rsidP="00864EE7">
      <w:pPr>
        <w:pStyle w:val="Default"/>
        <w:ind w:left="720"/>
        <w:rPr>
          <w:rFonts w:asciiTheme="minorHAnsi" w:hAnsiTheme="minorHAnsi"/>
          <w:color w:val="auto"/>
          <w:sz w:val="22"/>
          <w:szCs w:val="22"/>
        </w:rPr>
      </w:pPr>
      <w:r w:rsidRPr="00864EE7">
        <w:rPr>
          <w:rFonts w:asciiTheme="minorHAnsi" w:hAnsiTheme="minorHAnsi"/>
          <w:b/>
          <w:color w:val="auto"/>
          <w:sz w:val="22"/>
          <w:szCs w:val="22"/>
        </w:rPr>
        <w:t xml:space="preserve">Entertainment </w:t>
      </w:r>
      <w:r w:rsidR="00246892">
        <w:rPr>
          <w:rFonts w:asciiTheme="minorHAnsi" w:hAnsiTheme="minorHAnsi"/>
          <w:b/>
          <w:color w:val="auto"/>
          <w:sz w:val="22"/>
          <w:szCs w:val="22"/>
        </w:rPr>
        <w:t>Championship</w:t>
      </w:r>
      <w:r>
        <w:rPr>
          <w:rFonts w:asciiTheme="minorHAnsi" w:hAnsiTheme="minorHAnsi"/>
          <w:color w:val="auto"/>
          <w:sz w:val="22"/>
          <w:szCs w:val="22"/>
        </w:rPr>
        <w:t xml:space="preserve"> </w:t>
      </w:r>
      <w:proofErr w:type="gramStart"/>
      <w:r w:rsidR="00040A12">
        <w:rPr>
          <w:rFonts w:asciiTheme="minorHAnsi" w:hAnsiTheme="minorHAnsi"/>
          <w:color w:val="auto"/>
          <w:sz w:val="22"/>
          <w:szCs w:val="22"/>
        </w:rPr>
        <w:t>–</w:t>
      </w:r>
      <w:r>
        <w:rPr>
          <w:rFonts w:asciiTheme="minorHAnsi" w:hAnsiTheme="minorHAnsi"/>
          <w:color w:val="auto"/>
          <w:sz w:val="22"/>
          <w:szCs w:val="22"/>
        </w:rPr>
        <w:t xml:space="preserve">  </w:t>
      </w:r>
      <w:r w:rsidRPr="00246892">
        <w:rPr>
          <w:rFonts w:asciiTheme="minorHAnsi" w:hAnsiTheme="minorHAnsi"/>
          <w:b/>
          <w:bCs/>
          <w:color w:val="auto"/>
          <w:sz w:val="22"/>
          <w:szCs w:val="22"/>
        </w:rPr>
        <w:t>10</w:t>
      </w:r>
      <w:proofErr w:type="gramEnd"/>
      <w:r w:rsidR="00040A12" w:rsidRPr="00246892">
        <w:rPr>
          <w:rFonts w:asciiTheme="minorHAnsi" w:hAnsiTheme="minorHAnsi"/>
          <w:b/>
          <w:bCs/>
          <w:color w:val="auto"/>
          <w:sz w:val="22"/>
          <w:szCs w:val="22"/>
        </w:rPr>
        <w:t>/under</w:t>
      </w:r>
      <w:r w:rsidR="00246892">
        <w:rPr>
          <w:rFonts w:asciiTheme="minorHAnsi" w:hAnsiTheme="minorHAnsi"/>
          <w:b/>
          <w:bCs/>
          <w:color w:val="auto"/>
          <w:sz w:val="22"/>
          <w:szCs w:val="22"/>
        </w:rPr>
        <w:t xml:space="preserve"> (repeat dance permitted) </w:t>
      </w:r>
    </w:p>
    <w:p w14:paraId="5D69323A" w14:textId="5B38872D" w:rsidR="008769C4" w:rsidRPr="00A14B19" w:rsidRDefault="008769C4" w:rsidP="612F7E8C">
      <w:pPr>
        <w:pStyle w:val="Default"/>
        <w:numPr>
          <w:ilvl w:val="2"/>
          <w:numId w:val="3"/>
        </w:numPr>
        <w:rPr>
          <w:rFonts w:asciiTheme="minorHAnsi" w:hAnsiTheme="minorHAnsi"/>
          <w:color w:val="auto"/>
          <w:sz w:val="22"/>
          <w:szCs w:val="22"/>
        </w:rPr>
      </w:pPr>
      <w:r>
        <w:rPr>
          <w:rFonts w:asciiTheme="minorHAnsi" w:hAnsiTheme="minorHAnsi"/>
          <w:color w:val="auto"/>
          <w:sz w:val="22"/>
          <w:szCs w:val="22"/>
        </w:rPr>
        <w:t>To qualify</w:t>
      </w:r>
      <w:r w:rsidR="00B3495B">
        <w:rPr>
          <w:rFonts w:asciiTheme="minorHAnsi" w:hAnsiTheme="minorHAnsi"/>
          <w:color w:val="auto"/>
          <w:sz w:val="22"/>
          <w:szCs w:val="22"/>
        </w:rPr>
        <w:t xml:space="preserve">, </w:t>
      </w:r>
      <w:r>
        <w:rPr>
          <w:rFonts w:asciiTheme="minorHAnsi" w:hAnsiTheme="minorHAnsi"/>
          <w:color w:val="auto"/>
          <w:sz w:val="22"/>
          <w:szCs w:val="22"/>
        </w:rPr>
        <w:t>competitor</w:t>
      </w:r>
      <w:r w:rsidR="00B3495B">
        <w:rPr>
          <w:rFonts w:asciiTheme="minorHAnsi" w:hAnsiTheme="minorHAnsi"/>
          <w:color w:val="auto"/>
          <w:sz w:val="22"/>
          <w:szCs w:val="22"/>
        </w:rPr>
        <w:t>s</w:t>
      </w:r>
      <w:r>
        <w:rPr>
          <w:rFonts w:asciiTheme="minorHAnsi" w:hAnsiTheme="minorHAnsi"/>
          <w:color w:val="auto"/>
          <w:sz w:val="22"/>
          <w:szCs w:val="22"/>
        </w:rPr>
        <w:t xml:space="preserve"> must have competed in </w:t>
      </w:r>
      <w:r w:rsidR="00A42300">
        <w:rPr>
          <w:rFonts w:asciiTheme="minorHAnsi" w:hAnsiTheme="minorHAnsi"/>
          <w:color w:val="auto"/>
          <w:sz w:val="22"/>
          <w:szCs w:val="22"/>
        </w:rPr>
        <w:t xml:space="preserve">two previous Open sections in the </w:t>
      </w:r>
      <w:r>
        <w:rPr>
          <w:rFonts w:asciiTheme="minorHAnsi" w:hAnsiTheme="minorHAnsi"/>
          <w:color w:val="auto"/>
          <w:sz w:val="22"/>
          <w:szCs w:val="22"/>
        </w:rPr>
        <w:t>categories of Jazz, Broadway Jazz</w:t>
      </w:r>
      <w:r w:rsidR="00246892">
        <w:rPr>
          <w:rFonts w:asciiTheme="minorHAnsi" w:hAnsiTheme="minorHAnsi"/>
          <w:color w:val="auto"/>
          <w:sz w:val="22"/>
          <w:szCs w:val="22"/>
        </w:rPr>
        <w:t>/Musical Theatre</w:t>
      </w:r>
      <w:r>
        <w:rPr>
          <w:rFonts w:asciiTheme="minorHAnsi" w:hAnsiTheme="minorHAnsi"/>
          <w:color w:val="auto"/>
          <w:sz w:val="22"/>
          <w:szCs w:val="22"/>
        </w:rPr>
        <w:t xml:space="preserve"> </w:t>
      </w:r>
      <w:r w:rsidR="00246892">
        <w:rPr>
          <w:rFonts w:asciiTheme="minorHAnsi" w:hAnsiTheme="minorHAnsi"/>
          <w:color w:val="auto"/>
          <w:sz w:val="22"/>
          <w:szCs w:val="22"/>
        </w:rPr>
        <w:t xml:space="preserve">and Fast </w:t>
      </w:r>
      <w:r>
        <w:rPr>
          <w:rFonts w:asciiTheme="minorHAnsi" w:hAnsiTheme="minorHAnsi"/>
          <w:color w:val="auto"/>
          <w:sz w:val="22"/>
          <w:szCs w:val="22"/>
        </w:rPr>
        <w:t>Tap (</w:t>
      </w:r>
      <w:r w:rsidR="00A42300">
        <w:rPr>
          <w:rFonts w:asciiTheme="minorHAnsi" w:hAnsiTheme="minorHAnsi"/>
          <w:color w:val="auto"/>
          <w:sz w:val="22"/>
          <w:szCs w:val="22"/>
        </w:rPr>
        <w:t>2</w:t>
      </w:r>
      <w:r>
        <w:rPr>
          <w:rFonts w:asciiTheme="minorHAnsi" w:hAnsiTheme="minorHAnsi"/>
          <w:color w:val="auto"/>
          <w:sz w:val="22"/>
          <w:szCs w:val="22"/>
        </w:rPr>
        <w:t xml:space="preserve"> qualifying routine</w:t>
      </w:r>
      <w:r w:rsidR="00A42300">
        <w:rPr>
          <w:rFonts w:asciiTheme="minorHAnsi" w:hAnsiTheme="minorHAnsi"/>
          <w:color w:val="auto"/>
          <w:sz w:val="22"/>
          <w:szCs w:val="22"/>
        </w:rPr>
        <w:t>s</w:t>
      </w:r>
      <w:r>
        <w:rPr>
          <w:rFonts w:asciiTheme="minorHAnsi" w:hAnsiTheme="minorHAnsi"/>
          <w:color w:val="auto"/>
          <w:sz w:val="22"/>
          <w:szCs w:val="22"/>
        </w:rPr>
        <w:t xml:space="preserve">) </w:t>
      </w:r>
      <w:r w:rsidR="00A42300">
        <w:rPr>
          <w:rFonts w:asciiTheme="minorHAnsi" w:hAnsiTheme="minorHAnsi"/>
          <w:color w:val="auto"/>
          <w:sz w:val="22"/>
          <w:szCs w:val="22"/>
        </w:rPr>
        <w:t>and performed in one of the following improvisation sections: Jazz, Tap or Hip Hop.</w:t>
      </w:r>
    </w:p>
    <w:p w14:paraId="4F257861" w14:textId="77777777" w:rsidR="000C7BDF" w:rsidRDefault="000C7BDF" w:rsidP="00864EE7">
      <w:pPr>
        <w:pStyle w:val="Default"/>
        <w:ind w:left="720"/>
        <w:rPr>
          <w:rFonts w:asciiTheme="minorHAnsi" w:hAnsiTheme="minorHAnsi"/>
          <w:b/>
          <w:bCs/>
          <w:i/>
          <w:color w:val="auto"/>
          <w:sz w:val="22"/>
          <w:szCs w:val="22"/>
        </w:rPr>
      </w:pPr>
    </w:p>
    <w:p w14:paraId="7F19146B" w14:textId="7FC075E8" w:rsidR="00A42300" w:rsidRDefault="00A42300" w:rsidP="00A42300">
      <w:pPr>
        <w:pStyle w:val="Default"/>
        <w:ind w:left="720"/>
        <w:rPr>
          <w:rFonts w:asciiTheme="minorHAnsi" w:hAnsiTheme="minorHAnsi"/>
          <w:color w:val="auto"/>
          <w:sz w:val="22"/>
          <w:szCs w:val="22"/>
        </w:rPr>
      </w:pPr>
      <w:r w:rsidRPr="006D58FF">
        <w:rPr>
          <w:rFonts w:asciiTheme="minorHAnsi" w:hAnsiTheme="minorHAnsi"/>
          <w:b/>
          <w:color w:val="auto"/>
          <w:sz w:val="22"/>
          <w:szCs w:val="22"/>
        </w:rPr>
        <w:t>Entertainment</w:t>
      </w:r>
      <w:r w:rsidR="00246892">
        <w:rPr>
          <w:rFonts w:asciiTheme="minorHAnsi" w:hAnsiTheme="minorHAnsi"/>
          <w:b/>
          <w:color w:val="auto"/>
          <w:sz w:val="22"/>
          <w:szCs w:val="22"/>
        </w:rPr>
        <w:t xml:space="preserve"> Championship</w:t>
      </w:r>
      <w:r>
        <w:rPr>
          <w:rFonts w:asciiTheme="minorHAnsi" w:hAnsiTheme="minorHAnsi"/>
          <w:color w:val="auto"/>
          <w:sz w:val="22"/>
          <w:szCs w:val="22"/>
        </w:rPr>
        <w:t xml:space="preserve"> </w:t>
      </w:r>
      <w:r w:rsidRPr="00246892">
        <w:rPr>
          <w:rFonts w:asciiTheme="minorHAnsi" w:hAnsiTheme="minorHAnsi"/>
          <w:b/>
          <w:bCs/>
          <w:color w:val="auto"/>
          <w:sz w:val="22"/>
          <w:szCs w:val="22"/>
        </w:rPr>
        <w:t>– 8/under</w:t>
      </w:r>
      <w:r w:rsidR="00246892">
        <w:rPr>
          <w:rFonts w:asciiTheme="minorHAnsi" w:hAnsiTheme="minorHAnsi"/>
          <w:b/>
          <w:bCs/>
          <w:color w:val="auto"/>
          <w:sz w:val="22"/>
          <w:szCs w:val="22"/>
        </w:rPr>
        <w:t xml:space="preserve"> (repeat dance permitted)</w:t>
      </w:r>
    </w:p>
    <w:p w14:paraId="00314EE0" w14:textId="1E69C504" w:rsidR="00A42300" w:rsidRPr="00A14B19" w:rsidRDefault="00A42300" w:rsidP="00A42300">
      <w:pPr>
        <w:pStyle w:val="Default"/>
        <w:numPr>
          <w:ilvl w:val="2"/>
          <w:numId w:val="3"/>
        </w:numPr>
        <w:rPr>
          <w:rFonts w:asciiTheme="minorHAnsi" w:hAnsiTheme="minorHAnsi"/>
          <w:color w:val="auto"/>
          <w:sz w:val="22"/>
          <w:szCs w:val="22"/>
        </w:rPr>
      </w:pPr>
      <w:r>
        <w:rPr>
          <w:rFonts w:asciiTheme="minorHAnsi" w:hAnsiTheme="minorHAnsi"/>
          <w:color w:val="auto"/>
          <w:sz w:val="22"/>
          <w:szCs w:val="22"/>
        </w:rPr>
        <w:t xml:space="preserve">To qualify, competitors must have competed in one previous Open section in the categories of Jazz, Broadway </w:t>
      </w:r>
      <w:proofErr w:type="gramStart"/>
      <w:r>
        <w:rPr>
          <w:rFonts w:asciiTheme="minorHAnsi" w:hAnsiTheme="minorHAnsi"/>
          <w:color w:val="auto"/>
          <w:sz w:val="22"/>
          <w:szCs w:val="22"/>
        </w:rPr>
        <w:t>Jazz</w:t>
      </w:r>
      <w:proofErr w:type="gramEnd"/>
      <w:r>
        <w:rPr>
          <w:rFonts w:asciiTheme="minorHAnsi" w:hAnsiTheme="minorHAnsi"/>
          <w:color w:val="auto"/>
          <w:sz w:val="22"/>
          <w:szCs w:val="22"/>
        </w:rPr>
        <w:t xml:space="preserve"> and Tap (1 qualifying routine) and performed in the any style improvisation section.</w:t>
      </w:r>
    </w:p>
    <w:p w14:paraId="7EABA08B" w14:textId="77777777" w:rsidR="00A42300" w:rsidRDefault="00A42300" w:rsidP="00864EE7">
      <w:pPr>
        <w:pStyle w:val="Default"/>
        <w:ind w:left="720"/>
        <w:rPr>
          <w:rFonts w:asciiTheme="minorHAnsi" w:hAnsiTheme="minorHAnsi"/>
          <w:b/>
          <w:bCs/>
          <w:color w:val="auto"/>
          <w:sz w:val="22"/>
          <w:szCs w:val="22"/>
        </w:rPr>
      </w:pPr>
    </w:p>
    <w:p w14:paraId="3AF1296C" w14:textId="77777777" w:rsidR="000734D6" w:rsidRPr="00864EE7" w:rsidRDefault="000734D6" w:rsidP="00864EE7">
      <w:pPr>
        <w:pStyle w:val="Default"/>
        <w:ind w:left="720"/>
        <w:rPr>
          <w:rFonts w:asciiTheme="minorHAnsi" w:hAnsiTheme="minorHAnsi"/>
          <w:b/>
          <w:bCs/>
          <w:color w:val="auto"/>
          <w:sz w:val="22"/>
          <w:szCs w:val="22"/>
        </w:rPr>
      </w:pPr>
      <w:r w:rsidRPr="00864EE7">
        <w:rPr>
          <w:rFonts w:asciiTheme="minorHAnsi" w:hAnsiTheme="minorHAnsi"/>
          <w:b/>
          <w:bCs/>
          <w:color w:val="auto"/>
          <w:sz w:val="22"/>
          <w:szCs w:val="22"/>
        </w:rPr>
        <w:t xml:space="preserve">On Championship Day: </w:t>
      </w:r>
    </w:p>
    <w:p w14:paraId="50CEDBF1" w14:textId="5A29F237" w:rsidR="000734D6" w:rsidRPr="00864EE7" w:rsidRDefault="612F7E8C" w:rsidP="612F7E8C">
      <w:pPr>
        <w:pStyle w:val="Default"/>
        <w:numPr>
          <w:ilvl w:val="2"/>
          <w:numId w:val="3"/>
        </w:numPr>
        <w:rPr>
          <w:rFonts w:asciiTheme="minorHAnsi" w:hAnsiTheme="minorHAnsi"/>
          <w:b/>
          <w:bCs/>
          <w:color w:val="auto"/>
          <w:sz w:val="22"/>
          <w:szCs w:val="22"/>
          <w:u w:val="single"/>
        </w:rPr>
      </w:pPr>
      <w:r w:rsidRPr="612F7E8C">
        <w:rPr>
          <w:rFonts w:asciiTheme="minorHAnsi" w:hAnsiTheme="minorHAnsi"/>
          <w:color w:val="auto"/>
          <w:sz w:val="22"/>
          <w:szCs w:val="22"/>
        </w:rPr>
        <w:t xml:space="preserve">Competitors will be required to perform one solo </w:t>
      </w:r>
      <w:r w:rsidRPr="00246892">
        <w:rPr>
          <w:rFonts w:asciiTheme="minorHAnsi" w:hAnsiTheme="minorHAnsi"/>
          <w:b/>
          <w:bCs/>
          <w:i/>
          <w:iCs/>
          <w:color w:val="auto"/>
          <w:sz w:val="22"/>
          <w:szCs w:val="22"/>
          <w:u w:val="single"/>
        </w:rPr>
        <w:t>of high entertainment value</w:t>
      </w:r>
      <w:r w:rsidRPr="612F7E8C">
        <w:rPr>
          <w:rFonts w:asciiTheme="minorHAnsi" w:hAnsiTheme="minorHAnsi"/>
          <w:color w:val="auto"/>
          <w:sz w:val="22"/>
          <w:szCs w:val="22"/>
        </w:rPr>
        <w:t>, not previously performed</w:t>
      </w:r>
      <w:r w:rsidR="00A42300">
        <w:rPr>
          <w:rFonts w:asciiTheme="minorHAnsi" w:hAnsiTheme="minorHAnsi"/>
          <w:color w:val="auto"/>
          <w:sz w:val="22"/>
          <w:szCs w:val="22"/>
        </w:rPr>
        <w:t xml:space="preserve"> (with exception of 10/u and 8/u performers)</w:t>
      </w:r>
      <w:r w:rsidRPr="612F7E8C">
        <w:rPr>
          <w:rFonts w:asciiTheme="minorHAnsi" w:hAnsiTheme="minorHAnsi"/>
          <w:color w:val="auto"/>
          <w:sz w:val="22"/>
          <w:szCs w:val="22"/>
        </w:rPr>
        <w:t>. Dance styles can be Broadway Jazz,</w:t>
      </w:r>
      <w:r w:rsidR="00246892">
        <w:rPr>
          <w:rFonts w:asciiTheme="minorHAnsi" w:hAnsiTheme="minorHAnsi"/>
          <w:color w:val="auto"/>
          <w:sz w:val="22"/>
          <w:szCs w:val="22"/>
        </w:rPr>
        <w:t xml:space="preserve"> Musical Theatre,</w:t>
      </w:r>
      <w:r w:rsidRPr="612F7E8C">
        <w:rPr>
          <w:rFonts w:asciiTheme="minorHAnsi" w:hAnsiTheme="minorHAnsi"/>
          <w:color w:val="auto"/>
          <w:sz w:val="22"/>
          <w:szCs w:val="22"/>
        </w:rPr>
        <w:t xml:space="preserve"> Fast Tap, Acrobatics, Hip Hop, Contemporary, Student Choreography, Demi-Character or Song and Dance (any style). </w:t>
      </w:r>
      <w:r w:rsidR="00246892" w:rsidRPr="00246892">
        <w:rPr>
          <w:rFonts w:asciiTheme="minorHAnsi" w:hAnsiTheme="minorHAnsi"/>
          <w:b/>
          <w:bCs/>
          <w:color w:val="auto"/>
          <w:sz w:val="22"/>
          <w:szCs w:val="22"/>
          <w:u w:val="single"/>
        </w:rPr>
        <w:t xml:space="preserve">Straight Jazz, </w:t>
      </w:r>
      <w:r w:rsidRPr="00246892">
        <w:rPr>
          <w:rFonts w:asciiTheme="minorHAnsi" w:hAnsiTheme="minorHAnsi"/>
          <w:b/>
          <w:bCs/>
          <w:color w:val="auto"/>
          <w:sz w:val="22"/>
          <w:szCs w:val="22"/>
          <w:u w:val="single"/>
        </w:rPr>
        <w:t>Classical</w:t>
      </w:r>
      <w:r w:rsidRPr="00864EE7">
        <w:rPr>
          <w:rFonts w:asciiTheme="minorHAnsi" w:hAnsiTheme="minorHAnsi"/>
          <w:b/>
          <w:bCs/>
          <w:color w:val="auto"/>
          <w:sz w:val="22"/>
          <w:szCs w:val="22"/>
          <w:u w:val="single"/>
        </w:rPr>
        <w:t>, Lyrical and National Character routines cannot be performed in this section.</w:t>
      </w:r>
    </w:p>
    <w:p w14:paraId="5C6C4228" w14:textId="77777777" w:rsidR="00246892" w:rsidRDefault="00246892" w:rsidP="00246892">
      <w:pPr>
        <w:pStyle w:val="Default"/>
        <w:ind w:left="1080"/>
        <w:rPr>
          <w:rFonts w:asciiTheme="minorHAnsi" w:hAnsiTheme="minorHAnsi"/>
          <w:color w:val="auto"/>
          <w:sz w:val="22"/>
          <w:szCs w:val="22"/>
        </w:rPr>
      </w:pPr>
    </w:p>
    <w:p w14:paraId="4C17FBA6" w14:textId="77777777" w:rsidR="00246892" w:rsidRPr="00246892" w:rsidRDefault="00246892" w:rsidP="00246892">
      <w:pPr>
        <w:pStyle w:val="Default"/>
        <w:ind w:left="1080"/>
        <w:rPr>
          <w:rFonts w:asciiTheme="minorHAnsi" w:hAnsiTheme="minorHAnsi"/>
          <w:color w:val="auto"/>
          <w:sz w:val="22"/>
          <w:szCs w:val="22"/>
        </w:rPr>
      </w:pPr>
    </w:p>
    <w:p w14:paraId="60D22790" w14:textId="5B1F577D" w:rsidR="003074C4" w:rsidRDefault="00246892" w:rsidP="612F7E8C">
      <w:pPr>
        <w:pStyle w:val="Default"/>
        <w:numPr>
          <w:ilvl w:val="2"/>
          <w:numId w:val="3"/>
        </w:numPr>
        <w:rPr>
          <w:rFonts w:asciiTheme="minorHAnsi" w:hAnsiTheme="minorHAnsi"/>
          <w:color w:val="auto"/>
          <w:sz w:val="22"/>
          <w:szCs w:val="22"/>
        </w:rPr>
      </w:pPr>
      <w:r>
        <w:rPr>
          <w:rFonts w:asciiTheme="minorHAnsi" w:hAnsiTheme="minorHAnsi"/>
          <w:color w:val="auto"/>
          <w:sz w:val="22"/>
          <w:szCs w:val="22"/>
        </w:rPr>
        <w:t>The entertainment championship s</w:t>
      </w:r>
      <w:r w:rsidR="612F7E8C" w:rsidRPr="612F7E8C">
        <w:rPr>
          <w:rFonts w:asciiTheme="minorHAnsi" w:hAnsiTheme="minorHAnsi"/>
          <w:color w:val="auto"/>
          <w:sz w:val="22"/>
          <w:szCs w:val="22"/>
        </w:rPr>
        <w:t xml:space="preserve">ection will be adjudicated on entertainment value and originality. </w:t>
      </w:r>
    </w:p>
    <w:p w14:paraId="2AD87FDF" w14:textId="069F7EA7" w:rsidR="000734D6" w:rsidRPr="00A14B19" w:rsidRDefault="612F7E8C" w:rsidP="612F7E8C">
      <w:pPr>
        <w:pStyle w:val="Default"/>
        <w:numPr>
          <w:ilvl w:val="2"/>
          <w:numId w:val="3"/>
        </w:numPr>
        <w:rPr>
          <w:rFonts w:asciiTheme="minorHAnsi" w:hAnsiTheme="minorHAnsi"/>
          <w:color w:val="auto"/>
          <w:sz w:val="22"/>
          <w:szCs w:val="22"/>
        </w:rPr>
      </w:pPr>
      <w:r w:rsidRPr="612F7E8C">
        <w:rPr>
          <w:rFonts w:asciiTheme="minorHAnsi" w:hAnsiTheme="minorHAnsi"/>
          <w:sz w:val="22"/>
          <w:szCs w:val="22"/>
        </w:rPr>
        <w:t xml:space="preserve">There must be a minimum of </w:t>
      </w:r>
      <w:r w:rsidRPr="00864EE7">
        <w:rPr>
          <w:rFonts w:asciiTheme="minorHAnsi" w:hAnsiTheme="minorHAnsi"/>
          <w:b/>
          <w:bCs/>
          <w:sz w:val="22"/>
          <w:szCs w:val="22"/>
          <w:u w:val="single"/>
        </w:rPr>
        <w:t>two</w:t>
      </w:r>
      <w:r w:rsidRPr="612F7E8C">
        <w:rPr>
          <w:rFonts w:asciiTheme="minorHAnsi" w:hAnsiTheme="minorHAnsi"/>
          <w:sz w:val="22"/>
          <w:szCs w:val="22"/>
        </w:rPr>
        <w:t xml:space="preserve"> competitors in this section for it to proceed. </w:t>
      </w:r>
      <w:proofErr w:type="gramStart"/>
      <w:r w:rsidRPr="612F7E8C">
        <w:rPr>
          <w:rFonts w:asciiTheme="minorHAnsi" w:hAnsiTheme="minorHAnsi"/>
          <w:sz w:val="22"/>
          <w:szCs w:val="22"/>
        </w:rPr>
        <w:t>In the event that</w:t>
      </w:r>
      <w:proofErr w:type="gramEnd"/>
      <w:r w:rsidRPr="612F7E8C">
        <w:rPr>
          <w:rFonts w:asciiTheme="minorHAnsi" w:hAnsiTheme="minorHAnsi"/>
          <w:sz w:val="22"/>
          <w:szCs w:val="22"/>
        </w:rPr>
        <w:t xml:space="preserve"> only one competitor is entered the Committee reserves the right to cancel the section or move the competitor up an age grouping</w:t>
      </w:r>
      <w:r w:rsidR="00A42300">
        <w:rPr>
          <w:rFonts w:asciiTheme="minorHAnsi" w:hAnsiTheme="minorHAnsi"/>
          <w:sz w:val="22"/>
          <w:szCs w:val="22"/>
        </w:rPr>
        <w:t>,</w:t>
      </w:r>
      <w:r w:rsidRPr="612F7E8C">
        <w:rPr>
          <w:rFonts w:asciiTheme="minorHAnsi" w:hAnsiTheme="minorHAnsi"/>
          <w:sz w:val="22"/>
          <w:szCs w:val="22"/>
        </w:rPr>
        <w:t xml:space="preserve"> if available.</w:t>
      </w:r>
    </w:p>
    <w:p w14:paraId="31FAE2CA" w14:textId="77777777" w:rsidR="00864EE7" w:rsidRDefault="00864EE7" w:rsidP="00864EE7">
      <w:pPr>
        <w:pStyle w:val="Default"/>
        <w:spacing w:before="120"/>
        <w:rPr>
          <w:rFonts w:asciiTheme="minorHAnsi" w:hAnsiTheme="minorHAnsi"/>
          <w:b/>
          <w:bCs/>
          <w:sz w:val="22"/>
          <w:szCs w:val="22"/>
        </w:rPr>
      </w:pPr>
    </w:p>
    <w:p w14:paraId="4EAE6740" w14:textId="167680AF" w:rsidR="000734D6" w:rsidRPr="00864EE7" w:rsidRDefault="000734D6" w:rsidP="00864EE7">
      <w:pPr>
        <w:pStyle w:val="Default"/>
        <w:numPr>
          <w:ilvl w:val="0"/>
          <w:numId w:val="3"/>
        </w:numPr>
        <w:spacing w:before="120"/>
        <w:rPr>
          <w:rFonts w:asciiTheme="minorHAnsi" w:hAnsiTheme="minorHAnsi"/>
          <w:b/>
          <w:sz w:val="22"/>
          <w:szCs w:val="22"/>
        </w:rPr>
      </w:pPr>
      <w:r w:rsidRPr="00864EE7">
        <w:rPr>
          <w:rFonts w:asciiTheme="minorHAnsi" w:hAnsiTheme="minorHAnsi"/>
          <w:b/>
          <w:bCs/>
          <w:sz w:val="22"/>
          <w:szCs w:val="22"/>
        </w:rPr>
        <w:t xml:space="preserve">Copyright </w:t>
      </w:r>
    </w:p>
    <w:p w14:paraId="13BBE8E8" w14:textId="0F69DA66" w:rsidR="00C3018B"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The law of Copyright applies to the </w:t>
      </w:r>
      <w:r w:rsidR="000C7BDF">
        <w:rPr>
          <w:rFonts w:asciiTheme="minorHAnsi" w:hAnsiTheme="minorHAnsi"/>
          <w:sz w:val="22"/>
          <w:szCs w:val="22"/>
        </w:rPr>
        <w:t xml:space="preserve">Brindabella </w:t>
      </w:r>
      <w:r w:rsidRPr="2B54F048">
        <w:rPr>
          <w:rFonts w:asciiTheme="minorHAnsi" w:hAnsiTheme="minorHAnsi"/>
          <w:sz w:val="22"/>
          <w:szCs w:val="22"/>
        </w:rPr>
        <w:t xml:space="preserve">Dance Festival. It is the responsibility of each competitor to adhere to the Act. Your studio APRA number must be included on your entry. This number is available from your studio teacher. </w:t>
      </w:r>
    </w:p>
    <w:p w14:paraId="2AE2B9EA" w14:textId="77777777" w:rsidR="000734D6" w:rsidRPr="00724E84" w:rsidRDefault="000734D6" w:rsidP="00055417">
      <w:pPr>
        <w:pStyle w:val="Default"/>
        <w:numPr>
          <w:ilvl w:val="0"/>
          <w:numId w:val="3"/>
        </w:numPr>
        <w:spacing w:before="120"/>
        <w:ind w:left="357" w:hanging="357"/>
        <w:rPr>
          <w:b/>
        </w:rPr>
      </w:pPr>
      <w:r w:rsidRPr="00055417">
        <w:rPr>
          <w:rFonts w:asciiTheme="minorHAnsi" w:hAnsiTheme="minorHAnsi"/>
          <w:b/>
          <w:bCs/>
          <w:sz w:val="22"/>
          <w:szCs w:val="22"/>
        </w:rPr>
        <w:t>Entries</w:t>
      </w:r>
      <w:r w:rsidRPr="00724E84">
        <w:rPr>
          <w:b/>
          <w:bCs/>
        </w:rPr>
        <w:t xml:space="preserve"> </w:t>
      </w:r>
    </w:p>
    <w:p w14:paraId="5703113C" w14:textId="730424C9" w:rsidR="000734D6"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All entries to be lodged on-line by the closing date (see cover page for dates). Payments to be made electronically at the time of submitting the entry. Without payment your entry will not be honoured</w:t>
      </w:r>
    </w:p>
    <w:p w14:paraId="4D5ED7A3" w14:textId="0104152E" w:rsidR="00995702" w:rsidRPr="00345FB1" w:rsidRDefault="2B54F048" w:rsidP="2B54F048">
      <w:pPr>
        <w:pStyle w:val="Default"/>
        <w:numPr>
          <w:ilvl w:val="2"/>
          <w:numId w:val="3"/>
        </w:numPr>
        <w:rPr>
          <w:rFonts w:asciiTheme="minorHAnsi" w:hAnsiTheme="minorHAnsi"/>
          <w:sz w:val="22"/>
          <w:szCs w:val="22"/>
        </w:rPr>
      </w:pPr>
      <w:r w:rsidRPr="2B54F048">
        <w:rPr>
          <w:rFonts w:asciiTheme="minorHAnsi" w:hAnsiTheme="minorHAnsi"/>
          <w:sz w:val="22"/>
          <w:szCs w:val="22"/>
        </w:rPr>
        <w:t>Please note: an APRA/AMCOS music playing fee will be added for each item at time of entry (improvisations included).</w:t>
      </w:r>
    </w:p>
    <w:p w14:paraId="76B504BD" w14:textId="14AD3764" w:rsidR="00935187" w:rsidRPr="00345FB1"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If entries are not paid (even in the event of closing prior to the listed date) the entry will not be honoured, entries must be paid in full to be included in our program.</w:t>
      </w:r>
    </w:p>
    <w:p w14:paraId="7578A7B8" w14:textId="40FA769D" w:rsidR="003C0639"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If the Festival is cancelled </w:t>
      </w:r>
      <w:proofErr w:type="gramStart"/>
      <w:r w:rsidRPr="2B54F048">
        <w:rPr>
          <w:rFonts w:asciiTheme="minorHAnsi" w:hAnsiTheme="minorHAnsi"/>
          <w:sz w:val="22"/>
          <w:szCs w:val="22"/>
        </w:rPr>
        <w:t>as a result of</w:t>
      </w:r>
      <w:proofErr w:type="gramEnd"/>
      <w:r w:rsidRPr="2B54F048">
        <w:rPr>
          <w:rFonts w:asciiTheme="minorHAnsi" w:hAnsiTheme="minorHAnsi"/>
          <w:sz w:val="22"/>
          <w:szCs w:val="22"/>
        </w:rPr>
        <w:t xml:space="preserve"> the COVID-19 Pandemic or other catastrophic/</w:t>
      </w:r>
      <w:r w:rsidR="000C7BDF" w:rsidRPr="2B54F048">
        <w:rPr>
          <w:rFonts w:asciiTheme="minorHAnsi" w:hAnsiTheme="minorHAnsi"/>
          <w:sz w:val="22"/>
          <w:szCs w:val="22"/>
        </w:rPr>
        <w:t>unforeseen</w:t>
      </w:r>
      <w:r w:rsidRPr="2B54F048">
        <w:rPr>
          <w:rFonts w:asciiTheme="minorHAnsi" w:hAnsiTheme="minorHAnsi"/>
          <w:sz w:val="22"/>
          <w:szCs w:val="22"/>
        </w:rPr>
        <w:t xml:space="preserve"> event, refunds will be offered minus administration and banking fee</w:t>
      </w:r>
      <w:r w:rsidR="00B47454">
        <w:rPr>
          <w:rFonts w:asciiTheme="minorHAnsi" w:hAnsiTheme="minorHAnsi"/>
          <w:sz w:val="22"/>
          <w:szCs w:val="22"/>
        </w:rPr>
        <w:t xml:space="preserve">s for those who have not danced. </w:t>
      </w:r>
    </w:p>
    <w:p w14:paraId="6EE50734" w14:textId="29D85353" w:rsidR="00935187" w:rsidRPr="00345FB1"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No other refunds will be given once entries are received unless the Committee cancels a section.</w:t>
      </w:r>
    </w:p>
    <w:p w14:paraId="2BB912B9" w14:textId="77777777"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No late entries will be accepted. </w:t>
      </w:r>
    </w:p>
    <w:p w14:paraId="76101A92" w14:textId="63A544F2"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Competitors may enter each Solo Section once only, </w:t>
      </w:r>
      <w:proofErr w:type="gramStart"/>
      <w:r w:rsidRPr="2B54F048">
        <w:rPr>
          <w:rFonts w:asciiTheme="minorHAnsi" w:hAnsiTheme="minorHAnsi"/>
          <w:sz w:val="22"/>
          <w:szCs w:val="22"/>
        </w:rPr>
        <w:t>with the exception of</w:t>
      </w:r>
      <w:proofErr w:type="gramEnd"/>
      <w:r w:rsidRPr="2B54F048">
        <w:rPr>
          <w:rFonts w:asciiTheme="minorHAnsi" w:hAnsiTheme="minorHAnsi"/>
          <w:sz w:val="22"/>
          <w:szCs w:val="22"/>
        </w:rPr>
        <w:t xml:space="preserve"> Student Choreography sections. However, if Sections are combined and the competitor is required to perform more than once it will be the responsibility of the competitor to ensure that costume changes do not delay the festival proceedings on the day. </w:t>
      </w:r>
    </w:p>
    <w:p w14:paraId="62D84B4C" w14:textId="71E80C2E" w:rsidR="000734D6"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Routines must be entered in the correct sections, (e.g. a Broadway Jazz cannot be performed in the Jazz section unless there is no Broadway section offered, or unless the Committee decides to combine sections). Failure to comply may result in disqualification. </w:t>
      </w:r>
    </w:p>
    <w:p w14:paraId="1ECD90FB" w14:textId="5652D593" w:rsidR="00832F3C" w:rsidRPr="00246892" w:rsidRDefault="2B54F048" w:rsidP="2B54F048">
      <w:pPr>
        <w:pStyle w:val="Default"/>
        <w:numPr>
          <w:ilvl w:val="1"/>
          <w:numId w:val="3"/>
        </w:numPr>
        <w:rPr>
          <w:rFonts w:asciiTheme="minorHAnsi" w:hAnsiTheme="minorHAnsi"/>
          <w:sz w:val="22"/>
          <w:szCs w:val="22"/>
        </w:rPr>
      </w:pPr>
      <w:r w:rsidRPr="2B54F048">
        <w:rPr>
          <w:sz w:val="22"/>
          <w:szCs w:val="22"/>
        </w:rPr>
        <w:t>The number of entries in each section may be limited depending on total number of overall entries. In the unlikely event that limits are imposed competitors will be included in order of entries being lodged and PAID.</w:t>
      </w:r>
    </w:p>
    <w:p w14:paraId="48C2965F" w14:textId="3BD834F3" w:rsidR="00246892" w:rsidRPr="00246892" w:rsidRDefault="00246892" w:rsidP="2B54F048">
      <w:pPr>
        <w:pStyle w:val="Default"/>
        <w:numPr>
          <w:ilvl w:val="1"/>
          <w:numId w:val="3"/>
        </w:numPr>
        <w:rPr>
          <w:rFonts w:asciiTheme="minorHAnsi" w:hAnsiTheme="minorHAnsi"/>
          <w:sz w:val="22"/>
          <w:szCs w:val="22"/>
        </w:rPr>
      </w:pPr>
      <w:r>
        <w:rPr>
          <w:sz w:val="22"/>
          <w:szCs w:val="22"/>
        </w:rPr>
        <w:t xml:space="preserve">Dancers may NOT enter more than 1 routine per genre. </w:t>
      </w:r>
      <w:proofErr w:type="spellStart"/>
      <w:r>
        <w:rPr>
          <w:sz w:val="22"/>
          <w:szCs w:val="22"/>
        </w:rPr>
        <w:t>Eg.</w:t>
      </w:r>
      <w:proofErr w:type="spellEnd"/>
      <w:r>
        <w:rPr>
          <w:sz w:val="22"/>
          <w:szCs w:val="22"/>
        </w:rPr>
        <w:t xml:space="preserve"> A restricted dancer is not permitted to enter a </w:t>
      </w:r>
      <w:proofErr w:type="gramStart"/>
      <w:r>
        <w:rPr>
          <w:sz w:val="22"/>
          <w:szCs w:val="22"/>
        </w:rPr>
        <w:t>Jazz</w:t>
      </w:r>
      <w:proofErr w:type="gramEnd"/>
      <w:r>
        <w:rPr>
          <w:sz w:val="22"/>
          <w:szCs w:val="22"/>
        </w:rPr>
        <w:t xml:space="preserve"> routine in the Restricted and Open sections of their Age groups. </w:t>
      </w:r>
      <w:r>
        <w:rPr>
          <w:sz w:val="22"/>
          <w:szCs w:val="22"/>
        </w:rPr>
        <w:lastRenderedPageBreak/>
        <w:t>They are also not permitted to dance up unless that category is not available and at the discretion of the committee.</w:t>
      </w:r>
    </w:p>
    <w:p w14:paraId="31DAE817" w14:textId="3E78ED1B" w:rsidR="00246892" w:rsidRPr="00832F3C" w:rsidRDefault="00246892" w:rsidP="2B54F048">
      <w:pPr>
        <w:pStyle w:val="Default"/>
        <w:numPr>
          <w:ilvl w:val="1"/>
          <w:numId w:val="3"/>
        </w:numPr>
        <w:rPr>
          <w:rFonts w:asciiTheme="minorHAnsi" w:hAnsiTheme="minorHAnsi"/>
          <w:sz w:val="22"/>
          <w:szCs w:val="22"/>
        </w:rPr>
      </w:pPr>
      <w:r>
        <w:rPr>
          <w:sz w:val="22"/>
          <w:szCs w:val="22"/>
        </w:rPr>
        <w:t xml:space="preserve">Ageing up, a new costume, or new routine does not </w:t>
      </w:r>
      <w:r w:rsidR="006F1B20">
        <w:rPr>
          <w:sz w:val="22"/>
          <w:szCs w:val="22"/>
        </w:rPr>
        <w:t xml:space="preserve">return an Open dancer to Restricted nor does the absence of placing in Open sections. Please refer to the rules at the top defining Specially Restricted and Restricted dancers. </w:t>
      </w:r>
    </w:p>
    <w:p w14:paraId="4F3FB603" w14:textId="42D84431" w:rsidR="00832F3C" w:rsidRDefault="00832F3C" w:rsidP="00055417">
      <w:pPr>
        <w:pStyle w:val="Default"/>
        <w:numPr>
          <w:ilvl w:val="0"/>
          <w:numId w:val="3"/>
        </w:numPr>
        <w:spacing w:before="120"/>
        <w:ind w:left="357" w:hanging="357"/>
        <w:rPr>
          <w:sz w:val="22"/>
          <w:szCs w:val="22"/>
        </w:rPr>
      </w:pPr>
      <w:r w:rsidRPr="00055417">
        <w:rPr>
          <w:rFonts w:asciiTheme="minorHAnsi" w:hAnsiTheme="minorHAnsi"/>
          <w:b/>
          <w:bCs/>
          <w:sz w:val="22"/>
          <w:szCs w:val="22"/>
        </w:rPr>
        <w:t>Social</w:t>
      </w:r>
      <w:r w:rsidRPr="00724E84">
        <w:rPr>
          <w:b/>
          <w:sz w:val="22"/>
          <w:szCs w:val="22"/>
        </w:rPr>
        <w:t xml:space="preserve"> Media</w:t>
      </w:r>
      <w:r w:rsidRPr="00724E84">
        <w:rPr>
          <w:b/>
          <w:sz w:val="22"/>
          <w:szCs w:val="22"/>
        </w:rPr>
        <w:br/>
      </w:r>
      <w:r>
        <w:rPr>
          <w:sz w:val="22"/>
          <w:szCs w:val="22"/>
        </w:rPr>
        <w:t xml:space="preserve">The Brindabella Dance Festival is run by a volunteer committee who make all efforts to ensure that the </w:t>
      </w:r>
      <w:proofErr w:type="gramStart"/>
      <w:r>
        <w:rPr>
          <w:sz w:val="22"/>
          <w:szCs w:val="22"/>
        </w:rPr>
        <w:t>Festival</w:t>
      </w:r>
      <w:proofErr w:type="gramEnd"/>
      <w:r>
        <w:rPr>
          <w:sz w:val="22"/>
          <w:szCs w:val="22"/>
        </w:rPr>
        <w:t xml:space="preserve"> is a fun and friendly environment for all.  We welcome feedback and opportunities for improvement. Such feedback must be given directly to the </w:t>
      </w:r>
      <w:r w:rsidR="00427394">
        <w:rPr>
          <w:sz w:val="22"/>
          <w:szCs w:val="22"/>
        </w:rPr>
        <w:t>C</w:t>
      </w:r>
      <w:r>
        <w:rPr>
          <w:sz w:val="22"/>
          <w:szCs w:val="22"/>
        </w:rPr>
        <w:t xml:space="preserve">ommittee either in person or by email to </w:t>
      </w:r>
      <w:hyperlink r:id="rId8" w:history="1">
        <w:r w:rsidRPr="006D26AD">
          <w:rPr>
            <w:rStyle w:val="Hyperlink"/>
            <w:bCs/>
            <w:sz w:val="22"/>
            <w:szCs w:val="22"/>
          </w:rPr>
          <w:t>brindabelladf@yahoo.com.au</w:t>
        </w:r>
      </w:hyperlink>
      <w:r>
        <w:rPr>
          <w:rStyle w:val="Hyperlink"/>
          <w:bCs/>
          <w:sz w:val="22"/>
          <w:szCs w:val="22"/>
        </w:rPr>
        <w:t>.</w:t>
      </w:r>
      <w:r>
        <w:rPr>
          <w:sz w:val="22"/>
          <w:szCs w:val="22"/>
        </w:rPr>
        <w:t xml:space="preserve"> </w:t>
      </w:r>
    </w:p>
    <w:p w14:paraId="5A368035" w14:textId="2BFAC1D4" w:rsidR="00832F3C" w:rsidRDefault="2B54F048" w:rsidP="00055417">
      <w:pPr>
        <w:pStyle w:val="Default"/>
        <w:numPr>
          <w:ilvl w:val="1"/>
          <w:numId w:val="3"/>
        </w:numPr>
        <w:rPr>
          <w:sz w:val="22"/>
          <w:szCs w:val="22"/>
        </w:rPr>
      </w:pPr>
      <w:r w:rsidRPr="2B54F048">
        <w:rPr>
          <w:sz w:val="22"/>
          <w:szCs w:val="22"/>
        </w:rPr>
        <w:t xml:space="preserve">Any dance teacher, representative, dancer, </w:t>
      </w:r>
      <w:proofErr w:type="gramStart"/>
      <w:r w:rsidRPr="2B54F048">
        <w:rPr>
          <w:sz w:val="22"/>
          <w:szCs w:val="22"/>
        </w:rPr>
        <w:t>parent</w:t>
      </w:r>
      <w:proofErr w:type="gramEnd"/>
      <w:r w:rsidRPr="2B54F048">
        <w:rPr>
          <w:sz w:val="22"/>
          <w:szCs w:val="22"/>
        </w:rPr>
        <w:t xml:space="preserve"> or friend that posts negative or inappropriate comment regarding Brindabella Dance Festival on social media including but not limited to Facebook, Twitter and Instagram may be excluded from competing without refund and may be banned from entering future Festivals. </w:t>
      </w:r>
    </w:p>
    <w:p w14:paraId="4AE123A3" w14:textId="77777777" w:rsidR="006F1B20" w:rsidRDefault="006F1B20" w:rsidP="006F1B20">
      <w:pPr>
        <w:pStyle w:val="Default"/>
        <w:ind w:left="720"/>
        <w:rPr>
          <w:sz w:val="22"/>
          <w:szCs w:val="22"/>
        </w:rPr>
      </w:pPr>
    </w:p>
    <w:p w14:paraId="1B2FB0B1" w14:textId="2C4791BC" w:rsidR="000734D6" w:rsidRPr="006F1B20" w:rsidRDefault="000734D6" w:rsidP="006F1B20">
      <w:pPr>
        <w:pStyle w:val="Default"/>
        <w:numPr>
          <w:ilvl w:val="0"/>
          <w:numId w:val="3"/>
        </w:numPr>
        <w:spacing w:before="120"/>
        <w:ind w:left="357" w:hanging="357"/>
        <w:rPr>
          <w:rFonts w:asciiTheme="minorHAnsi" w:hAnsiTheme="minorHAnsi"/>
          <w:b/>
          <w:sz w:val="22"/>
          <w:szCs w:val="22"/>
        </w:rPr>
      </w:pPr>
      <w:r w:rsidRPr="006F1B20">
        <w:rPr>
          <w:rFonts w:asciiTheme="minorHAnsi" w:hAnsiTheme="minorHAnsi"/>
          <w:b/>
          <w:bCs/>
          <w:sz w:val="22"/>
          <w:szCs w:val="22"/>
        </w:rPr>
        <w:t>The</w:t>
      </w:r>
      <w:r w:rsidRPr="006F1B20">
        <w:rPr>
          <w:rFonts w:asciiTheme="minorHAnsi" w:hAnsiTheme="minorHAnsi"/>
          <w:b/>
          <w:sz w:val="22"/>
          <w:szCs w:val="22"/>
        </w:rPr>
        <w:t xml:space="preserve"> Committee: </w:t>
      </w:r>
    </w:p>
    <w:p w14:paraId="0F9A3BEA" w14:textId="3068C63D" w:rsidR="000734D6" w:rsidRPr="00924F38"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Reserves the right to refuse </w:t>
      </w:r>
      <w:r w:rsidRPr="00924F38">
        <w:rPr>
          <w:rFonts w:asciiTheme="minorHAnsi" w:hAnsiTheme="minorHAnsi"/>
          <w:sz w:val="22"/>
          <w:szCs w:val="22"/>
        </w:rPr>
        <w:t xml:space="preserve">anyone entry. </w:t>
      </w:r>
    </w:p>
    <w:p w14:paraId="3C6BB255" w14:textId="77777777" w:rsidR="00D0370D" w:rsidRPr="00924F38" w:rsidRDefault="2B54F048" w:rsidP="2B54F048">
      <w:pPr>
        <w:pStyle w:val="Default"/>
        <w:numPr>
          <w:ilvl w:val="1"/>
          <w:numId w:val="3"/>
        </w:numPr>
        <w:rPr>
          <w:rFonts w:asciiTheme="minorHAnsi" w:hAnsiTheme="minorHAnsi"/>
          <w:sz w:val="22"/>
          <w:szCs w:val="22"/>
        </w:rPr>
      </w:pPr>
      <w:r w:rsidRPr="00924F38">
        <w:rPr>
          <w:rFonts w:asciiTheme="minorHAnsi" w:hAnsiTheme="minorHAnsi"/>
          <w:sz w:val="22"/>
          <w:szCs w:val="22"/>
        </w:rPr>
        <w:t xml:space="preserve">Reserves the right to amend the program at any time. </w:t>
      </w:r>
    </w:p>
    <w:p w14:paraId="482BDE38" w14:textId="05477F23" w:rsidR="2B54F048" w:rsidRPr="00924F38" w:rsidRDefault="2B54F048" w:rsidP="2B54F048">
      <w:pPr>
        <w:pStyle w:val="Default"/>
        <w:numPr>
          <w:ilvl w:val="1"/>
          <w:numId w:val="3"/>
        </w:numPr>
        <w:rPr>
          <w:rFonts w:asciiTheme="minorHAnsi" w:eastAsiaTheme="minorEastAsia" w:hAnsiTheme="minorHAnsi" w:cstheme="minorBidi"/>
          <w:color w:val="000000" w:themeColor="text1"/>
          <w:sz w:val="22"/>
          <w:szCs w:val="22"/>
        </w:rPr>
      </w:pPr>
      <w:r w:rsidRPr="00924F38">
        <w:rPr>
          <w:rFonts w:asciiTheme="minorHAnsi" w:hAnsiTheme="minorHAnsi"/>
          <w:sz w:val="22"/>
          <w:szCs w:val="22"/>
        </w:rPr>
        <w:t xml:space="preserve">Reserves the right to combine or cancel sections should they deem necessary. </w:t>
      </w:r>
    </w:p>
    <w:p w14:paraId="33C05EA9" w14:textId="75FDBDA5" w:rsidR="000734D6" w:rsidRPr="00924F38" w:rsidDel="00D0370D" w:rsidRDefault="2B54F048" w:rsidP="2B54F048">
      <w:pPr>
        <w:pStyle w:val="Default"/>
        <w:numPr>
          <w:ilvl w:val="1"/>
          <w:numId w:val="3"/>
        </w:numPr>
        <w:rPr>
          <w:rFonts w:asciiTheme="minorHAnsi" w:hAnsiTheme="minorHAnsi"/>
          <w:sz w:val="22"/>
          <w:szCs w:val="22"/>
        </w:rPr>
      </w:pPr>
      <w:r w:rsidRPr="00924F38">
        <w:rPr>
          <w:rFonts w:asciiTheme="minorHAnsi" w:hAnsiTheme="minorHAnsi"/>
          <w:sz w:val="22"/>
          <w:szCs w:val="22"/>
        </w:rPr>
        <w:t>Reserves the right to add age groups dependent on entries received.</w:t>
      </w:r>
    </w:p>
    <w:p w14:paraId="75FC558E" w14:textId="77777777" w:rsidR="000734D6" w:rsidRPr="00924F38" w:rsidRDefault="2B54F048" w:rsidP="2B54F048">
      <w:pPr>
        <w:pStyle w:val="Default"/>
        <w:numPr>
          <w:ilvl w:val="1"/>
          <w:numId w:val="3"/>
        </w:numPr>
        <w:rPr>
          <w:rFonts w:asciiTheme="minorHAnsi" w:hAnsiTheme="minorHAnsi"/>
          <w:sz w:val="22"/>
          <w:szCs w:val="22"/>
        </w:rPr>
      </w:pPr>
      <w:r w:rsidRPr="00924F38">
        <w:rPr>
          <w:rFonts w:asciiTheme="minorHAnsi" w:hAnsiTheme="minorHAnsi"/>
          <w:sz w:val="22"/>
          <w:szCs w:val="22"/>
        </w:rPr>
        <w:t xml:space="preserve">Will do all in its power to maintain the advertised adjudicator however it reserves the right to make any changes deemed necessary. </w:t>
      </w:r>
    </w:p>
    <w:p w14:paraId="3843D8C8" w14:textId="53EE9B17" w:rsidR="00D0370D" w:rsidRPr="00924F38" w:rsidRDefault="2B54F048" w:rsidP="2B54F048">
      <w:pPr>
        <w:pStyle w:val="Default"/>
        <w:numPr>
          <w:ilvl w:val="1"/>
          <w:numId w:val="3"/>
        </w:numPr>
        <w:rPr>
          <w:rFonts w:asciiTheme="minorHAnsi" w:hAnsiTheme="minorHAnsi"/>
          <w:sz w:val="22"/>
          <w:szCs w:val="22"/>
        </w:rPr>
      </w:pPr>
      <w:r w:rsidRPr="00924F38">
        <w:rPr>
          <w:rFonts w:asciiTheme="minorHAnsi" w:hAnsiTheme="minorHAnsi"/>
          <w:sz w:val="22"/>
          <w:szCs w:val="22"/>
        </w:rPr>
        <w:t>Invests the Adjudicator with the power to withhold a</w:t>
      </w:r>
      <w:r w:rsidR="00616655" w:rsidRPr="00924F38">
        <w:rPr>
          <w:rFonts w:asciiTheme="minorHAnsi" w:hAnsiTheme="minorHAnsi"/>
          <w:sz w:val="22"/>
          <w:szCs w:val="22"/>
        </w:rPr>
        <w:t>ny</w:t>
      </w:r>
      <w:r w:rsidRPr="00924F38">
        <w:rPr>
          <w:rFonts w:asciiTheme="minorHAnsi" w:hAnsiTheme="minorHAnsi"/>
          <w:sz w:val="22"/>
          <w:szCs w:val="22"/>
        </w:rPr>
        <w:t xml:space="preserve"> prize if he/she does not consider the standard of competition warrants one. </w:t>
      </w:r>
    </w:p>
    <w:p w14:paraId="62B005AB" w14:textId="7B287544" w:rsidR="000734D6" w:rsidRPr="00055417" w:rsidDel="00D0370D"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ONLY the approved executive members of the committee, as directed by the President may approach the Adjudicator. </w:t>
      </w:r>
    </w:p>
    <w:p w14:paraId="15D65202" w14:textId="77777777" w:rsidR="000734D6" w:rsidRPr="00832F3C"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Reserves the right to adjudicate in any protests and their decision is final. </w:t>
      </w:r>
    </w:p>
    <w:p w14:paraId="69D1E7BE" w14:textId="1B10B309" w:rsidR="00C3018B" w:rsidRPr="00055417" w:rsidDel="00D0370D"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 xml:space="preserve">All powers of the legal entity incorporated as Brindabella Dance Festival Inc. have been delegated to the Committee as elected from time to time. </w:t>
      </w:r>
    </w:p>
    <w:p w14:paraId="04653F54" w14:textId="6AB11FCE" w:rsidR="00935187" w:rsidRPr="00345FB1" w:rsidRDefault="2B54F048" w:rsidP="2B54F048">
      <w:pPr>
        <w:pStyle w:val="Default"/>
        <w:numPr>
          <w:ilvl w:val="1"/>
          <w:numId w:val="3"/>
        </w:numPr>
        <w:rPr>
          <w:rFonts w:asciiTheme="minorHAnsi" w:hAnsiTheme="minorHAnsi"/>
          <w:sz w:val="22"/>
          <w:szCs w:val="22"/>
        </w:rPr>
      </w:pPr>
      <w:r w:rsidRPr="2B54F048">
        <w:rPr>
          <w:rFonts w:asciiTheme="minorHAnsi" w:hAnsiTheme="minorHAnsi"/>
          <w:sz w:val="22"/>
          <w:szCs w:val="22"/>
        </w:rPr>
        <w:t>Will make the final decision on any issues that are not covered in the Rules.</w:t>
      </w:r>
    </w:p>
    <w:p w14:paraId="34B45577" w14:textId="281E233D" w:rsidR="00526C64" w:rsidRPr="00A10F6A" w:rsidRDefault="00526C64" w:rsidP="00055417">
      <w:pPr>
        <w:pStyle w:val="Default"/>
        <w:numPr>
          <w:ilvl w:val="0"/>
          <w:numId w:val="3"/>
        </w:numPr>
        <w:spacing w:before="120"/>
        <w:ind w:left="357" w:hanging="357"/>
      </w:pPr>
      <w:r w:rsidRPr="00055417">
        <w:rPr>
          <w:b/>
          <w:bCs/>
          <w:sz w:val="22"/>
        </w:rPr>
        <w:t xml:space="preserve">Dance Style Definitions </w:t>
      </w:r>
      <w:r w:rsidRPr="00055417">
        <w:rPr>
          <w:b/>
          <w:bCs/>
          <w:sz w:val="22"/>
        </w:rPr>
        <w:br/>
      </w:r>
      <w:r w:rsidRPr="00055417">
        <w:rPr>
          <w:sz w:val="22"/>
        </w:rPr>
        <w:t xml:space="preserve">For clarification, the Committee provides the following guidance as to styles of dance: </w:t>
      </w:r>
    </w:p>
    <w:p w14:paraId="053F9039" w14:textId="107B46FB" w:rsidR="00526C64" w:rsidRPr="00D34D56" w:rsidRDefault="00526C64" w:rsidP="00055417">
      <w:pPr>
        <w:pStyle w:val="Default"/>
        <w:numPr>
          <w:ilvl w:val="1"/>
          <w:numId w:val="5"/>
        </w:numPr>
        <w:rPr>
          <w:sz w:val="22"/>
          <w:szCs w:val="22"/>
        </w:rPr>
      </w:pPr>
      <w:r w:rsidRPr="00D34D56">
        <w:rPr>
          <w:b/>
          <w:sz w:val="22"/>
          <w:szCs w:val="22"/>
        </w:rPr>
        <w:t xml:space="preserve">Classical Ballet:  </w:t>
      </w:r>
      <w:r w:rsidRPr="00D34D56">
        <w:rPr>
          <w:sz w:val="22"/>
          <w:szCs w:val="22"/>
        </w:rPr>
        <w:t xml:space="preserve">traditional formal style of ballet.  The Brindabella Dance Festival does not stipulate the age that </w:t>
      </w:r>
      <w:r>
        <w:rPr>
          <w:sz w:val="22"/>
          <w:szCs w:val="22"/>
        </w:rPr>
        <w:t xml:space="preserve">Competitors may dance </w:t>
      </w:r>
      <w:proofErr w:type="spellStart"/>
      <w:r>
        <w:rPr>
          <w:sz w:val="22"/>
          <w:szCs w:val="22"/>
        </w:rPr>
        <w:t>e</w:t>
      </w:r>
      <w:r w:rsidRPr="00D34D56">
        <w:rPr>
          <w:sz w:val="22"/>
          <w:szCs w:val="22"/>
        </w:rPr>
        <w:t>n</w:t>
      </w:r>
      <w:proofErr w:type="spellEnd"/>
      <w:r w:rsidRPr="00D34D56">
        <w:rPr>
          <w:sz w:val="22"/>
          <w:szCs w:val="22"/>
        </w:rPr>
        <w:t xml:space="preserve"> pointe</w:t>
      </w:r>
      <w:r w:rsidR="00D64465">
        <w:rPr>
          <w:sz w:val="22"/>
          <w:szCs w:val="22"/>
        </w:rPr>
        <w:t>.</w:t>
      </w:r>
      <w:r>
        <w:rPr>
          <w:sz w:val="22"/>
          <w:szCs w:val="22"/>
        </w:rPr>
        <w:t xml:space="preserve"> </w:t>
      </w:r>
      <w:r w:rsidR="00D64465">
        <w:rPr>
          <w:sz w:val="22"/>
          <w:szCs w:val="22"/>
        </w:rPr>
        <w:t>H</w:t>
      </w:r>
      <w:r>
        <w:rPr>
          <w:sz w:val="22"/>
          <w:szCs w:val="22"/>
        </w:rPr>
        <w:t>owever</w:t>
      </w:r>
      <w:r w:rsidR="00D64465">
        <w:rPr>
          <w:sz w:val="22"/>
          <w:szCs w:val="22"/>
        </w:rPr>
        <w:t>,</w:t>
      </w:r>
      <w:r>
        <w:rPr>
          <w:sz w:val="22"/>
          <w:szCs w:val="22"/>
        </w:rPr>
        <w:t xml:space="preserve"> any competitors who choose to dance </w:t>
      </w:r>
      <w:proofErr w:type="spellStart"/>
      <w:r>
        <w:rPr>
          <w:sz w:val="22"/>
          <w:szCs w:val="22"/>
        </w:rPr>
        <w:t>en</w:t>
      </w:r>
      <w:proofErr w:type="spellEnd"/>
      <w:r>
        <w:rPr>
          <w:sz w:val="22"/>
          <w:szCs w:val="22"/>
        </w:rPr>
        <w:t xml:space="preserve"> pointe will be expected to have the required technique and ability to dance safely </w:t>
      </w:r>
      <w:proofErr w:type="spellStart"/>
      <w:r>
        <w:rPr>
          <w:sz w:val="22"/>
          <w:szCs w:val="22"/>
        </w:rPr>
        <w:t>en</w:t>
      </w:r>
      <w:proofErr w:type="spellEnd"/>
      <w:r>
        <w:rPr>
          <w:sz w:val="22"/>
          <w:szCs w:val="22"/>
        </w:rPr>
        <w:t xml:space="preserve"> pointe.  The </w:t>
      </w:r>
      <w:r w:rsidR="00D64465">
        <w:rPr>
          <w:sz w:val="22"/>
          <w:szCs w:val="22"/>
        </w:rPr>
        <w:t>A</w:t>
      </w:r>
      <w:r>
        <w:rPr>
          <w:sz w:val="22"/>
          <w:szCs w:val="22"/>
        </w:rPr>
        <w:t xml:space="preserve">djudicator may at his/her discretion ring the bell and request a dancer to change shoes and perform at the end of the section.   </w:t>
      </w:r>
    </w:p>
    <w:p w14:paraId="728C93F3" w14:textId="38B3B108" w:rsidR="00526C64" w:rsidRPr="006F1B20" w:rsidRDefault="00526C64" w:rsidP="00055417">
      <w:pPr>
        <w:pStyle w:val="Default"/>
        <w:numPr>
          <w:ilvl w:val="1"/>
          <w:numId w:val="5"/>
        </w:numPr>
        <w:rPr>
          <w:b/>
          <w:sz w:val="22"/>
          <w:szCs w:val="22"/>
        </w:rPr>
      </w:pPr>
      <w:r>
        <w:rPr>
          <w:b/>
          <w:sz w:val="22"/>
          <w:szCs w:val="22"/>
        </w:rPr>
        <w:t>Broadway Jazz:</w:t>
      </w:r>
      <w:r w:rsidRPr="00953541">
        <w:rPr>
          <w:sz w:val="22"/>
          <w:szCs w:val="22"/>
        </w:rPr>
        <w:t xml:space="preserve"> </w:t>
      </w:r>
      <w:r w:rsidR="006F1B20">
        <w:rPr>
          <w:sz w:val="22"/>
          <w:szCs w:val="22"/>
        </w:rPr>
        <w:t>T</w:t>
      </w:r>
      <w:r w:rsidRPr="00953541">
        <w:rPr>
          <w:sz w:val="22"/>
          <w:szCs w:val="22"/>
        </w:rPr>
        <w:t>he dance</w:t>
      </w:r>
      <w:r w:rsidR="006F1B20">
        <w:rPr>
          <w:sz w:val="22"/>
          <w:szCs w:val="22"/>
        </w:rPr>
        <w:t xml:space="preserve"> is performed to </w:t>
      </w:r>
      <w:r w:rsidR="005A4E66">
        <w:rPr>
          <w:sz w:val="22"/>
          <w:szCs w:val="22"/>
        </w:rPr>
        <w:t>jazz</w:t>
      </w:r>
      <w:r w:rsidR="006F1B20">
        <w:rPr>
          <w:sz w:val="22"/>
          <w:szCs w:val="22"/>
        </w:rPr>
        <w:t xml:space="preserve"> style music either modern day or traditional, </w:t>
      </w:r>
      <w:r w:rsidR="00770A04">
        <w:rPr>
          <w:sz w:val="22"/>
          <w:szCs w:val="22"/>
        </w:rPr>
        <w:t xml:space="preserve">with an ode to </w:t>
      </w:r>
      <w:r w:rsidR="005A4E66">
        <w:rPr>
          <w:sz w:val="22"/>
          <w:szCs w:val="22"/>
        </w:rPr>
        <w:t>traditional Jazz and cabaret style. Broadway</w:t>
      </w:r>
      <w:r>
        <w:rPr>
          <w:sz w:val="22"/>
          <w:szCs w:val="22"/>
        </w:rPr>
        <w:t xml:space="preserve"> is a particular style of </w:t>
      </w:r>
      <w:r w:rsidR="005A4E66">
        <w:rPr>
          <w:sz w:val="22"/>
          <w:szCs w:val="22"/>
        </w:rPr>
        <w:t>dance,</w:t>
      </w:r>
      <w:r>
        <w:rPr>
          <w:sz w:val="22"/>
          <w:szCs w:val="22"/>
        </w:rPr>
        <w:t xml:space="preserve"> and the </w:t>
      </w:r>
      <w:r w:rsidR="00427394">
        <w:rPr>
          <w:sz w:val="22"/>
          <w:szCs w:val="22"/>
        </w:rPr>
        <w:t>A</w:t>
      </w:r>
      <w:r>
        <w:rPr>
          <w:sz w:val="22"/>
          <w:szCs w:val="22"/>
        </w:rPr>
        <w:t xml:space="preserve">djudicator will expect to see Broadway style steps in the routine.  </w:t>
      </w:r>
      <w:r w:rsidR="005A4E66">
        <w:rPr>
          <w:sz w:val="22"/>
          <w:szCs w:val="22"/>
        </w:rPr>
        <w:t>M</w:t>
      </w:r>
      <w:r>
        <w:rPr>
          <w:sz w:val="22"/>
          <w:szCs w:val="22"/>
        </w:rPr>
        <w:t xml:space="preserve">iming is permitted. </w:t>
      </w:r>
    </w:p>
    <w:p w14:paraId="47C0DCD5" w14:textId="427B60F8" w:rsidR="006F1B20" w:rsidRPr="00953541" w:rsidRDefault="006F1B20" w:rsidP="00055417">
      <w:pPr>
        <w:pStyle w:val="Default"/>
        <w:numPr>
          <w:ilvl w:val="1"/>
          <w:numId w:val="5"/>
        </w:numPr>
        <w:rPr>
          <w:b/>
          <w:sz w:val="22"/>
          <w:szCs w:val="22"/>
        </w:rPr>
      </w:pPr>
      <w:r>
        <w:rPr>
          <w:b/>
          <w:sz w:val="22"/>
          <w:szCs w:val="22"/>
        </w:rPr>
        <w:t xml:space="preserve">Musical Theatre: </w:t>
      </w:r>
      <w:r w:rsidRPr="006F1B20">
        <w:rPr>
          <w:bCs/>
          <w:sz w:val="22"/>
          <w:szCs w:val="22"/>
        </w:rPr>
        <w:t>A routine that is inspired from an actual musical, where the dancer portrays a character and executes technical dance elements in an entertaining way often incorporating mime</w:t>
      </w:r>
      <w:r>
        <w:rPr>
          <w:b/>
          <w:sz w:val="22"/>
          <w:szCs w:val="22"/>
        </w:rPr>
        <w:t>.</w:t>
      </w:r>
    </w:p>
    <w:p w14:paraId="1614C8CA" w14:textId="77777777" w:rsidR="00526C64" w:rsidRDefault="00526C64" w:rsidP="00055417">
      <w:pPr>
        <w:pStyle w:val="Default"/>
        <w:numPr>
          <w:ilvl w:val="1"/>
          <w:numId w:val="5"/>
        </w:numPr>
        <w:rPr>
          <w:b/>
          <w:sz w:val="22"/>
          <w:szCs w:val="22"/>
        </w:rPr>
      </w:pPr>
      <w:r>
        <w:rPr>
          <w:b/>
          <w:sz w:val="22"/>
          <w:szCs w:val="22"/>
        </w:rPr>
        <w:t xml:space="preserve">Lyrical: </w:t>
      </w:r>
      <w:r w:rsidRPr="00953541">
        <w:rPr>
          <w:sz w:val="22"/>
          <w:szCs w:val="22"/>
        </w:rPr>
        <w:t xml:space="preserve"> also</w:t>
      </w:r>
      <w:r>
        <w:rPr>
          <w:b/>
          <w:sz w:val="22"/>
          <w:szCs w:val="22"/>
        </w:rPr>
        <w:t xml:space="preserve"> </w:t>
      </w:r>
      <w:r w:rsidRPr="00953541">
        <w:rPr>
          <w:sz w:val="22"/>
          <w:szCs w:val="22"/>
        </w:rPr>
        <w:t>known as</w:t>
      </w:r>
      <w:r>
        <w:rPr>
          <w:sz w:val="22"/>
          <w:szCs w:val="22"/>
        </w:rPr>
        <w:t xml:space="preserve"> modern expressive, lyrical dance uses movement to express strong emotions such as love, </w:t>
      </w:r>
      <w:proofErr w:type="gramStart"/>
      <w:r>
        <w:rPr>
          <w:sz w:val="22"/>
          <w:szCs w:val="22"/>
        </w:rPr>
        <w:t>joy</w:t>
      </w:r>
      <w:proofErr w:type="gramEnd"/>
      <w:r>
        <w:rPr>
          <w:sz w:val="22"/>
          <w:szCs w:val="22"/>
        </w:rPr>
        <w:t xml:space="preserve"> and anger.  This style of dance is usually to music with lyrics and the lyrics inspire the movement and expression. It is characterised by fluidity and grace.</w:t>
      </w:r>
    </w:p>
    <w:p w14:paraId="3667BC6F" w14:textId="77777777" w:rsidR="00526C64" w:rsidRPr="00953541" w:rsidRDefault="00526C64" w:rsidP="00055417">
      <w:pPr>
        <w:pStyle w:val="Default"/>
        <w:numPr>
          <w:ilvl w:val="1"/>
          <w:numId w:val="5"/>
        </w:numPr>
        <w:rPr>
          <w:b/>
          <w:sz w:val="22"/>
          <w:szCs w:val="22"/>
        </w:rPr>
      </w:pPr>
      <w:r>
        <w:rPr>
          <w:b/>
          <w:sz w:val="22"/>
          <w:szCs w:val="22"/>
        </w:rPr>
        <w:t xml:space="preserve">Contemporary: </w:t>
      </w:r>
      <w:r w:rsidR="004062F9" w:rsidRPr="004062F9">
        <w:rPr>
          <w:sz w:val="22"/>
          <w:szCs w:val="22"/>
        </w:rPr>
        <w:t>is a</w:t>
      </w:r>
      <w:r w:rsidR="004062F9">
        <w:rPr>
          <w:sz w:val="22"/>
          <w:szCs w:val="22"/>
        </w:rPr>
        <w:t xml:space="preserve"> style of expressive dance </w:t>
      </w:r>
      <w:r w:rsidRPr="00953541">
        <w:rPr>
          <w:sz w:val="22"/>
          <w:szCs w:val="22"/>
        </w:rPr>
        <w:t xml:space="preserve">that draws from </w:t>
      </w:r>
      <w:r>
        <w:rPr>
          <w:sz w:val="22"/>
          <w:szCs w:val="22"/>
        </w:rPr>
        <w:t xml:space="preserve">both </w:t>
      </w:r>
      <w:r w:rsidRPr="00953541">
        <w:rPr>
          <w:sz w:val="22"/>
          <w:szCs w:val="22"/>
        </w:rPr>
        <w:t>classical ballet technique and</w:t>
      </w:r>
      <w:r>
        <w:rPr>
          <w:b/>
          <w:sz w:val="22"/>
          <w:szCs w:val="22"/>
        </w:rPr>
        <w:t xml:space="preserve"> </w:t>
      </w:r>
      <w:r w:rsidR="004970C3">
        <w:rPr>
          <w:sz w:val="22"/>
          <w:szCs w:val="22"/>
        </w:rPr>
        <w:t xml:space="preserve">other </w:t>
      </w:r>
      <w:r w:rsidRPr="00953541">
        <w:rPr>
          <w:sz w:val="22"/>
          <w:szCs w:val="22"/>
        </w:rPr>
        <w:t>dance</w:t>
      </w:r>
      <w:r w:rsidR="004970C3">
        <w:rPr>
          <w:sz w:val="22"/>
          <w:szCs w:val="22"/>
        </w:rPr>
        <w:t xml:space="preserve"> genres</w:t>
      </w:r>
      <w:r w:rsidRPr="00E8295A">
        <w:rPr>
          <w:sz w:val="22"/>
          <w:szCs w:val="22"/>
        </w:rPr>
        <w:t xml:space="preserve"> </w:t>
      </w:r>
      <w:r w:rsidR="004970C3">
        <w:rPr>
          <w:sz w:val="22"/>
          <w:szCs w:val="22"/>
        </w:rPr>
        <w:t xml:space="preserve">including modern, lyrical and jazz.  </w:t>
      </w:r>
      <w:r w:rsidR="004970C3" w:rsidRPr="004970C3">
        <w:rPr>
          <w:color w:val="191919"/>
          <w:sz w:val="22"/>
          <w:szCs w:val="22"/>
        </w:rPr>
        <w:t>Contemporary dance stresses versatility and improvisation, unlike the strict, structured nature of ballet. Contemporary dancers focus on floor</w:t>
      </w:r>
      <w:r w:rsidR="00734158">
        <w:rPr>
          <w:color w:val="191919"/>
          <w:sz w:val="22"/>
          <w:szCs w:val="22"/>
        </w:rPr>
        <w:t xml:space="preserve"> </w:t>
      </w:r>
      <w:r w:rsidR="004970C3" w:rsidRPr="004970C3">
        <w:rPr>
          <w:color w:val="191919"/>
          <w:sz w:val="22"/>
          <w:szCs w:val="22"/>
        </w:rPr>
        <w:t>work using gravity to pull them down to the floor. This dance genre is often done in bare feet. Contemporary dance can be performed to many different styles of music</w:t>
      </w:r>
      <w:r w:rsidR="004970C3" w:rsidRPr="004970C3">
        <w:rPr>
          <w:sz w:val="22"/>
          <w:szCs w:val="22"/>
        </w:rPr>
        <w:t xml:space="preserve"> </w:t>
      </w:r>
      <w:r w:rsidRPr="004970C3">
        <w:rPr>
          <w:sz w:val="22"/>
          <w:szCs w:val="22"/>
        </w:rPr>
        <w:t xml:space="preserve">and is characterised by its </w:t>
      </w:r>
      <w:r w:rsidR="004062F9" w:rsidRPr="004970C3">
        <w:rPr>
          <w:sz w:val="22"/>
          <w:szCs w:val="22"/>
        </w:rPr>
        <w:t>versatility.</w:t>
      </w:r>
      <w:r w:rsidR="004062F9">
        <w:rPr>
          <w:sz w:val="22"/>
          <w:szCs w:val="22"/>
        </w:rPr>
        <w:t xml:space="preserve">  </w:t>
      </w:r>
    </w:p>
    <w:p w14:paraId="44B4BA00" w14:textId="77777777" w:rsidR="00526C64" w:rsidRDefault="00526C64" w:rsidP="00055417">
      <w:pPr>
        <w:pStyle w:val="Default"/>
        <w:numPr>
          <w:ilvl w:val="1"/>
          <w:numId w:val="5"/>
        </w:numPr>
        <w:rPr>
          <w:sz w:val="22"/>
          <w:szCs w:val="22"/>
        </w:rPr>
      </w:pPr>
      <w:r w:rsidRPr="00953541">
        <w:rPr>
          <w:b/>
          <w:sz w:val="22"/>
          <w:szCs w:val="22"/>
        </w:rPr>
        <w:lastRenderedPageBreak/>
        <w:t>Fast tap</w:t>
      </w:r>
      <w:r>
        <w:rPr>
          <w:sz w:val="22"/>
          <w:szCs w:val="22"/>
        </w:rPr>
        <w:t xml:space="preserve">:  </w:t>
      </w:r>
      <w:r w:rsidR="004062F9">
        <w:rPr>
          <w:sz w:val="22"/>
          <w:szCs w:val="22"/>
        </w:rPr>
        <w:t xml:space="preserve">tap to a fast </w:t>
      </w:r>
      <w:r w:rsidR="00734158">
        <w:rPr>
          <w:sz w:val="22"/>
          <w:szCs w:val="22"/>
        </w:rPr>
        <w:t>piece of music with fast timing.  Competitors may enter straight tap in this section.</w:t>
      </w:r>
    </w:p>
    <w:p w14:paraId="64507D5F" w14:textId="626A02E6" w:rsidR="00526C64" w:rsidRPr="00694686" w:rsidRDefault="00526C64" w:rsidP="00055417">
      <w:pPr>
        <w:pStyle w:val="Default"/>
        <w:numPr>
          <w:ilvl w:val="1"/>
          <w:numId w:val="5"/>
        </w:numPr>
        <w:rPr>
          <w:sz w:val="22"/>
          <w:szCs w:val="22"/>
        </w:rPr>
      </w:pPr>
      <w:r w:rsidRPr="00953541">
        <w:rPr>
          <w:b/>
          <w:sz w:val="22"/>
          <w:szCs w:val="22"/>
        </w:rPr>
        <w:t>Slow tap</w:t>
      </w:r>
      <w:r w:rsidRPr="00694686">
        <w:rPr>
          <w:sz w:val="22"/>
          <w:szCs w:val="22"/>
        </w:rPr>
        <w:t>:</w:t>
      </w:r>
      <w:r w:rsidR="004062F9">
        <w:rPr>
          <w:sz w:val="22"/>
          <w:szCs w:val="22"/>
        </w:rPr>
        <w:t xml:space="preserve"> </w:t>
      </w:r>
      <w:r w:rsidR="004062F9" w:rsidRPr="004062F9">
        <w:rPr>
          <w:rFonts w:asciiTheme="minorHAnsi" w:hAnsiTheme="minorHAnsi" w:cs="Arial"/>
          <w:color w:val="222222"/>
          <w:sz w:val="22"/>
          <w:szCs w:val="22"/>
          <w:shd w:val="clear" w:color="auto" w:fill="FFFFFF"/>
        </w:rPr>
        <w:t>done to a ballad or slow piece of music, usually has a lyrical quality to the routine</w:t>
      </w:r>
      <w:r w:rsidR="00D64465">
        <w:rPr>
          <w:rFonts w:asciiTheme="minorHAnsi" w:hAnsiTheme="minorHAnsi" w:cs="Arial"/>
          <w:color w:val="222222"/>
          <w:sz w:val="22"/>
          <w:szCs w:val="22"/>
          <w:shd w:val="clear" w:color="auto" w:fill="FFFFFF"/>
        </w:rPr>
        <w:t>.</w:t>
      </w:r>
    </w:p>
    <w:p w14:paraId="7EE68A83" w14:textId="20ED94C5" w:rsidR="00526C64" w:rsidRDefault="00526C64" w:rsidP="00055417">
      <w:pPr>
        <w:pStyle w:val="Default"/>
        <w:numPr>
          <w:ilvl w:val="1"/>
          <w:numId w:val="5"/>
        </w:numPr>
        <w:rPr>
          <w:sz w:val="22"/>
          <w:szCs w:val="22"/>
        </w:rPr>
      </w:pPr>
      <w:r w:rsidRPr="00953541">
        <w:rPr>
          <w:b/>
          <w:sz w:val="22"/>
          <w:szCs w:val="22"/>
        </w:rPr>
        <w:t>Waltz Tap</w:t>
      </w:r>
      <w:r>
        <w:rPr>
          <w:sz w:val="22"/>
          <w:szCs w:val="22"/>
        </w:rPr>
        <w:t xml:space="preserve">:  tap dance to </w:t>
      </w:r>
      <w:proofErr w:type="gramStart"/>
      <w:r>
        <w:rPr>
          <w:sz w:val="22"/>
          <w:szCs w:val="22"/>
        </w:rPr>
        <w:t>3/4 time</w:t>
      </w:r>
      <w:proofErr w:type="gramEnd"/>
      <w:r>
        <w:rPr>
          <w:sz w:val="22"/>
          <w:szCs w:val="22"/>
        </w:rPr>
        <w:t xml:space="preserve"> music</w:t>
      </w:r>
      <w:r w:rsidR="00D64465">
        <w:rPr>
          <w:sz w:val="22"/>
          <w:szCs w:val="22"/>
        </w:rPr>
        <w:t>.</w:t>
      </w:r>
    </w:p>
    <w:p w14:paraId="6D5CBE18" w14:textId="77777777" w:rsidR="00526C64" w:rsidRDefault="00526C64" w:rsidP="00055417">
      <w:pPr>
        <w:pStyle w:val="Default"/>
        <w:numPr>
          <w:ilvl w:val="1"/>
          <w:numId w:val="5"/>
        </w:numPr>
        <w:rPr>
          <w:sz w:val="22"/>
          <w:szCs w:val="22"/>
        </w:rPr>
      </w:pPr>
      <w:r w:rsidRPr="00953541">
        <w:rPr>
          <w:b/>
          <w:sz w:val="22"/>
          <w:szCs w:val="22"/>
        </w:rPr>
        <w:t>Troupe Variety/Production Number:</w:t>
      </w:r>
      <w:r>
        <w:rPr>
          <w:sz w:val="22"/>
          <w:szCs w:val="22"/>
        </w:rPr>
        <w:t xml:space="preserve">  A spectacular dance performance which may include a variety of music and dance styles.  It can incorporate singing and can also be in a musical theatre style.  Miming is permitted. </w:t>
      </w:r>
      <w:proofErr w:type="gramStart"/>
      <w:r>
        <w:rPr>
          <w:sz w:val="22"/>
          <w:szCs w:val="22"/>
        </w:rPr>
        <w:t>Generally</w:t>
      </w:r>
      <w:proofErr w:type="gramEnd"/>
      <w:r>
        <w:rPr>
          <w:sz w:val="22"/>
          <w:szCs w:val="22"/>
        </w:rPr>
        <w:t xml:space="preserve"> the performance is longer than 5 minutes.</w:t>
      </w:r>
    </w:p>
    <w:p w14:paraId="19F59E53" w14:textId="77777777" w:rsidR="00526C64" w:rsidRDefault="00526C64" w:rsidP="00055417">
      <w:pPr>
        <w:pStyle w:val="Default"/>
        <w:numPr>
          <w:ilvl w:val="1"/>
          <w:numId w:val="5"/>
        </w:numPr>
        <w:rPr>
          <w:sz w:val="22"/>
          <w:szCs w:val="22"/>
        </w:rPr>
      </w:pPr>
      <w:r w:rsidRPr="00953541">
        <w:rPr>
          <w:b/>
          <w:sz w:val="22"/>
          <w:szCs w:val="22"/>
        </w:rPr>
        <w:t>Song and Dance</w:t>
      </w:r>
      <w:r>
        <w:rPr>
          <w:sz w:val="22"/>
          <w:szCs w:val="22"/>
        </w:rPr>
        <w:t xml:space="preserve"> (including song and tap and song and soft shoe): performance must be relatively equal in both song and dance. Competitors cannot just sing. </w:t>
      </w:r>
    </w:p>
    <w:p w14:paraId="7EC79683" w14:textId="77777777" w:rsidR="00526C64" w:rsidRDefault="00526C64" w:rsidP="00055417">
      <w:pPr>
        <w:pStyle w:val="Default"/>
        <w:numPr>
          <w:ilvl w:val="1"/>
          <w:numId w:val="5"/>
        </w:numPr>
        <w:rPr>
          <w:sz w:val="22"/>
          <w:szCs w:val="22"/>
        </w:rPr>
      </w:pPr>
      <w:r>
        <w:rPr>
          <w:b/>
          <w:sz w:val="22"/>
          <w:szCs w:val="22"/>
        </w:rPr>
        <w:t xml:space="preserve">National Character: </w:t>
      </w:r>
      <w:r>
        <w:rPr>
          <w:sz w:val="22"/>
          <w:szCs w:val="22"/>
        </w:rPr>
        <w:t>must comprise traditional dance movement from one specified nation/country.</w:t>
      </w:r>
    </w:p>
    <w:p w14:paraId="42CBE630" w14:textId="77777777" w:rsidR="005A4E66" w:rsidRDefault="005A4E66" w:rsidP="005A4E66">
      <w:pPr>
        <w:pStyle w:val="Default"/>
        <w:rPr>
          <w:sz w:val="22"/>
          <w:szCs w:val="22"/>
        </w:rPr>
      </w:pPr>
    </w:p>
    <w:p w14:paraId="0073E422" w14:textId="77777777" w:rsidR="005A4E66" w:rsidRDefault="005A4E66" w:rsidP="005A4E66">
      <w:pPr>
        <w:pStyle w:val="Default"/>
        <w:rPr>
          <w:sz w:val="22"/>
          <w:szCs w:val="22"/>
        </w:rPr>
      </w:pPr>
    </w:p>
    <w:p w14:paraId="19820BED" w14:textId="77777777" w:rsidR="005A4E66" w:rsidRDefault="005A4E66" w:rsidP="005A4E66">
      <w:pPr>
        <w:pStyle w:val="Default"/>
        <w:rPr>
          <w:sz w:val="22"/>
          <w:szCs w:val="22"/>
        </w:rPr>
      </w:pPr>
    </w:p>
    <w:p w14:paraId="648E5A1A" w14:textId="77777777" w:rsidR="005A4E66" w:rsidRDefault="005A4E66" w:rsidP="005A4E66">
      <w:pPr>
        <w:pStyle w:val="Default"/>
        <w:rPr>
          <w:sz w:val="22"/>
          <w:szCs w:val="22"/>
        </w:rPr>
      </w:pPr>
    </w:p>
    <w:p w14:paraId="49E620EA" w14:textId="77777777" w:rsidR="000734D6" w:rsidRPr="00A10F6A" w:rsidRDefault="000734D6" w:rsidP="00055417">
      <w:pPr>
        <w:pStyle w:val="Default"/>
        <w:numPr>
          <w:ilvl w:val="0"/>
          <w:numId w:val="3"/>
        </w:numPr>
        <w:spacing w:before="120"/>
        <w:ind w:left="357" w:hanging="357"/>
        <w:rPr>
          <w:b/>
        </w:rPr>
      </w:pPr>
      <w:r w:rsidRPr="00055417">
        <w:rPr>
          <w:b/>
          <w:bCs/>
          <w:sz w:val="22"/>
        </w:rPr>
        <w:t>Adjudicator</w:t>
      </w:r>
    </w:p>
    <w:p w14:paraId="1C899EA1" w14:textId="77777777" w:rsidR="000734D6" w:rsidRPr="00832F3C" w:rsidRDefault="000734D6" w:rsidP="00055417">
      <w:pPr>
        <w:pStyle w:val="ListParagraph"/>
        <w:numPr>
          <w:ilvl w:val="1"/>
          <w:numId w:val="6"/>
        </w:numPr>
        <w:spacing w:after="0" w:line="240" w:lineRule="auto"/>
      </w:pPr>
      <w:r w:rsidRPr="00832F3C">
        <w:t xml:space="preserve">The Adjudicator’s decision is final. </w:t>
      </w:r>
    </w:p>
    <w:p w14:paraId="6697565C" w14:textId="77777777" w:rsidR="000734D6" w:rsidRPr="00A14B19" w:rsidRDefault="000734D6" w:rsidP="00055417">
      <w:pPr>
        <w:pStyle w:val="ListParagraph"/>
        <w:numPr>
          <w:ilvl w:val="1"/>
          <w:numId w:val="6"/>
        </w:numPr>
        <w:spacing w:after="0" w:line="240" w:lineRule="auto"/>
      </w:pPr>
      <w:r w:rsidRPr="00A14B19">
        <w:t>Any competitor who has been taught</w:t>
      </w:r>
      <w:r w:rsidR="00C655A1" w:rsidRPr="00A14B19">
        <w:t xml:space="preserve"> regularly</w:t>
      </w:r>
      <w:r w:rsidRPr="00A14B19">
        <w:t xml:space="preserve"> by the Adjudicator within the preceding six months will not be eligible to compete and must withdraw immediately, or be disqualified.</w:t>
      </w:r>
      <w:r w:rsidR="00C655A1" w:rsidRPr="00A14B19">
        <w:t xml:space="preserve"> This excludes workshop classes and/or industry briefings.</w:t>
      </w:r>
    </w:p>
    <w:p w14:paraId="29C02AE0" w14:textId="5570FEC4" w:rsidR="00F230AF" w:rsidRPr="00A14B19" w:rsidRDefault="00F230AF" w:rsidP="00055417">
      <w:pPr>
        <w:pStyle w:val="ListParagraph"/>
        <w:numPr>
          <w:ilvl w:val="1"/>
          <w:numId w:val="6"/>
        </w:numPr>
        <w:spacing w:after="0" w:line="240" w:lineRule="auto"/>
      </w:pPr>
      <w:r w:rsidRPr="00A14B19">
        <w:t xml:space="preserve">Any competitor currently represented by </w:t>
      </w:r>
      <w:r w:rsidR="0008360D" w:rsidRPr="00A14B19">
        <w:t xml:space="preserve">an </w:t>
      </w:r>
      <w:r w:rsidRPr="00A14B19">
        <w:t xml:space="preserve">agency affiliated with the Adjudicator </w:t>
      </w:r>
      <w:r w:rsidR="00D64465">
        <w:t xml:space="preserve">must </w:t>
      </w:r>
      <w:r w:rsidR="0008360D" w:rsidRPr="00A14B19">
        <w:t xml:space="preserve">declare this to the </w:t>
      </w:r>
      <w:r w:rsidR="00D64465">
        <w:t>C</w:t>
      </w:r>
      <w:r w:rsidR="0008360D" w:rsidRPr="00A14B19">
        <w:t>ommittee prior to entry.</w:t>
      </w:r>
    </w:p>
    <w:p w14:paraId="56D8F963" w14:textId="77777777" w:rsidR="000734D6" w:rsidRPr="00832F3C" w:rsidRDefault="000734D6" w:rsidP="00055417">
      <w:pPr>
        <w:pStyle w:val="ListParagraph"/>
        <w:numPr>
          <w:ilvl w:val="1"/>
          <w:numId w:val="6"/>
        </w:numPr>
        <w:spacing w:after="0" w:line="240" w:lineRule="auto"/>
      </w:pPr>
      <w:r w:rsidRPr="00832F3C">
        <w:t>The Adjudicator has the right to withhold a prize if he/she does not feel a sufficient standard has been reached.</w:t>
      </w:r>
    </w:p>
    <w:p w14:paraId="5CE42F5E" w14:textId="77777777" w:rsidR="000734D6" w:rsidRPr="00832F3C" w:rsidRDefault="000734D6" w:rsidP="00055417">
      <w:pPr>
        <w:pStyle w:val="ListParagraph"/>
        <w:numPr>
          <w:ilvl w:val="1"/>
          <w:numId w:val="6"/>
        </w:numPr>
        <w:spacing w:after="0" w:line="240" w:lineRule="auto"/>
      </w:pPr>
      <w:r w:rsidRPr="00832F3C">
        <w:t xml:space="preserve">The Adjudicator must not be approached by any competitor/parent/teacher for any reason or that competitor will be disqualified. </w:t>
      </w:r>
    </w:p>
    <w:p w14:paraId="38FA1246" w14:textId="77777777" w:rsidR="000734D6" w:rsidRPr="00832F3C" w:rsidRDefault="000734D6" w:rsidP="00055417">
      <w:pPr>
        <w:pStyle w:val="ListParagraph"/>
        <w:numPr>
          <w:ilvl w:val="1"/>
          <w:numId w:val="6"/>
        </w:numPr>
        <w:spacing w:after="0" w:line="240" w:lineRule="auto"/>
      </w:pPr>
      <w:r w:rsidRPr="00832F3C">
        <w:t>The Adjudicator may apply a penalty if time limit is exceeded.</w:t>
      </w:r>
    </w:p>
    <w:p w14:paraId="6C9BDB32" w14:textId="77777777" w:rsidR="000734D6" w:rsidRPr="00A10F6A" w:rsidRDefault="000734D6" w:rsidP="00055417">
      <w:pPr>
        <w:pStyle w:val="Default"/>
        <w:numPr>
          <w:ilvl w:val="0"/>
          <w:numId w:val="3"/>
        </w:numPr>
        <w:spacing w:before="120"/>
        <w:ind w:left="357" w:hanging="357"/>
        <w:rPr>
          <w:b/>
          <w:bCs/>
        </w:rPr>
      </w:pPr>
      <w:r w:rsidRPr="00055417">
        <w:rPr>
          <w:b/>
          <w:bCs/>
          <w:sz w:val="22"/>
        </w:rPr>
        <w:t>Backstage</w:t>
      </w:r>
    </w:p>
    <w:p w14:paraId="32351037" w14:textId="015DB0D2" w:rsidR="000734D6" w:rsidRPr="00832F3C" w:rsidRDefault="2B54F048" w:rsidP="00055417">
      <w:pPr>
        <w:pStyle w:val="ListParagraph"/>
        <w:numPr>
          <w:ilvl w:val="1"/>
          <w:numId w:val="10"/>
        </w:numPr>
        <w:spacing w:after="0" w:line="240" w:lineRule="auto"/>
      </w:pPr>
      <w:r>
        <w:t>No parent is permitted backstage at any time.</w:t>
      </w:r>
    </w:p>
    <w:p w14:paraId="38BBDBFB" w14:textId="7DBCD2D4" w:rsidR="000734D6" w:rsidRPr="00832F3C" w:rsidRDefault="2B54F048" w:rsidP="00055417">
      <w:pPr>
        <w:pStyle w:val="ListParagraph"/>
        <w:numPr>
          <w:ilvl w:val="1"/>
          <w:numId w:val="10"/>
        </w:numPr>
        <w:spacing w:after="0" w:line="240" w:lineRule="auto"/>
      </w:pPr>
      <w:r>
        <w:t>For 6/U sections one studio teacher may be permitted, at</w:t>
      </w:r>
      <w:r w:rsidR="00BF6D74">
        <w:t xml:space="preserve"> the discretion of </w:t>
      </w:r>
      <w:proofErr w:type="gramStart"/>
      <w:r w:rsidR="00BF6D74">
        <w:t xml:space="preserve">the </w:t>
      </w:r>
      <w:r>
        <w:t xml:space="preserve"> backstage</w:t>
      </w:r>
      <w:proofErr w:type="gramEnd"/>
      <w:r>
        <w:t xml:space="preserve"> manager only. </w:t>
      </w:r>
    </w:p>
    <w:p w14:paraId="19F30966" w14:textId="0117841D" w:rsidR="000734D6" w:rsidRPr="00832F3C" w:rsidRDefault="000734D6" w:rsidP="00055417">
      <w:pPr>
        <w:pStyle w:val="ListParagraph"/>
        <w:numPr>
          <w:ilvl w:val="1"/>
          <w:numId w:val="10"/>
        </w:numPr>
        <w:spacing w:after="0" w:line="240" w:lineRule="auto"/>
      </w:pPr>
      <w:r w:rsidRPr="00832F3C">
        <w:t xml:space="preserve">Anyone causing a disturbance backstage may be asked to leave by the </w:t>
      </w:r>
      <w:r w:rsidR="00055417">
        <w:t>back</w:t>
      </w:r>
      <w:r w:rsidRPr="00832F3C">
        <w:t xml:space="preserve">stage manager and must comply. </w:t>
      </w:r>
    </w:p>
    <w:p w14:paraId="1BBC4009" w14:textId="26C8291D" w:rsidR="00C3018B" w:rsidRDefault="00D64465" w:rsidP="00055417">
      <w:pPr>
        <w:pStyle w:val="ListParagraph"/>
        <w:numPr>
          <w:ilvl w:val="1"/>
          <w:numId w:val="10"/>
        </w:numPr>
        <w:spacing w:after="0" w:line="240" w:lineRule="auto"/>
      </w:pPr>
      <w:r>
        <w:t>There is to be no spectating</w:t>
      </w:r>
      <w:r w:rsidR="00E26EE0">
        <w:t xml:space="preserve"> </w:t>
      </w:r>
      <w:r>
        <w:t>backstage,</w:t>
      </w:r>
      <w:r w:rsidR="00E26EE0">
        <w:t xml:space="preserve"> entry to back stage will be directed by the backstag</w:t>
      </w:r>
      <w:r w:rsidR="00055417">
        <w:t>e manager and in line with COVID</w:t>
      </w:r>
      <w:r w:rsidR="00E26EE0">
        <w:t>-19 plan.</w:t>
      </w:r>
      <w:r>
        <w:t xml:space="preserve"> </w:t>
      </w:r>
    </w:p>
    <w:p w14:paraId="36626E70" w14:textId="4900AB6D" w:rsidR="00D64465" w:rsidRDefault="00D64465" w:rsidP="00055417">
      <w:pPr>
        <w:pStyle w:val="ListParagraph"/>
        <w:numPr>
          <w:ilvl w:val="1"/>
          <w:numId w:val="10"/>
        </w:numPr>
        <w:spacing w:after="0" w:line="240" w:lineRule="auto"/>
      </w:pPr>
      <w:r>
        <w:t>No mobile phones permitted backstage</w:t>
      </w:r>
      <w:r w:rsidR="00055417">
        <w:t>.</w:t>
      </w:r>
    </w:p>
    <w:p w14:paraId="1ADFA266" w14:textId="77777777" w:rsidR="00BF6D74" w:rsidRDefault="000734D6" w:rsidP="00055417">
      <w:pPr>
        <w:pStyle w:val="Default"/>
        <w:numPr>
          <w:ilvl w:val="0"/>
          <w:numId w:val="3"/>
        </w:numPr>
        <w:spacing w:before="120"/>
        <w:ind w:left="357" w:hanging="357"/>
        <w:rPr>
          <w:rFonts w:asciiTheme="minorHAnsi" w:eastAsiaTheme="minorHAnsi" w:hAnsiTheme="minorHAnsi" w:cstheme="minorBidi"/>
          <w:color w:val="auto"/>
          <w:sz w:val="22"/>
          <w:szCs w:val="22"/>
          <w:lang w:eastAsia="en-US"/>
        </w:rPr>
      </w:pPr>
      <w:r w:rsidRPr="00055417">
        <w:rPr>
          <w:b/>
          <w:bCs/>
          <w:sz w:val="22"/>
        </w:rPr>
        <w:t>Competitor Breakdown</w:t>
      </w:r>
    </w:p>
    <w:p w14:paraId="1FF152AB" w14:textId="6F011C28" w:rsidR="000734D6" w:rsidRPr="00055417" w:rsidRDefault="000734D6" w:rsidP="00864EE7">
      <w:pPr>
        <w:pStyle w:val="Default"/>
        <w:numPr>
          <w:ilvl w:val="1"/>
          <w:numId w:val="3"/>
        </w:numPr>
        <w:ind w:left="714" w:hanging="357"/>
        <w:rPr>
          <w:rFonts w:asciiTheme="minorHAnsi" w:eastAsiaTheme="minorHAnsi" w:hAnsiTheme="minorHAnsi" w:cstheme="minorBidi"/>
          <w:color w:val="auto"/>
          <w:sz w:val="22"/>
          <w:szCs w:val="22"/>
          <w:lang w:eastAsia="en-US"/>
        </w:rPr>
      </w:pPr>
      <w:r w:rsidRPr="00055417">
        <w:rPr>
          <w:rFonts w:asciiTheme="minorHAnsi" w:eastAsiaTheme="minorHAnsi" w:hAnsiTheme="minorHAnsi" w:cstheme="minorBidi"/>
          <w:color w:val="auto"/>
          <w:sz w:val="22"/>
          <w:szCs w:val="22"/>
          <w:lang w:eastAsia="en-US"/>
        </w:rPr>
        <w:t>In the case of a competitor breakdown, a repeat of the routine is allowable at the sole discretion of the Adjudicator. However, the competitor will not be eligible for any prize except highly commended, at the discretion of the Adjudicator.</w:t>
      </w:r>
    </w:p>
    <w:p w14:paraId="07FD22D8" w14:textId="77777777" w:rsidR="000734D6" w:rsidRPr="00A10F6A" w:rsidRDefault="000734D6" w:rsidP="00055417">
      <w:pPr>
        <w:pStyle w:val="Default"/>
        <w:numPr>
          <w:ilvl w:val="0"/>
          <w:numId w:val="3"/>
        </w:numPr>
        <w:spacing w:before="120"/>
        <w:ind w:left="357" w:hanging="357"/>
        <w:rPr>
          <w:b/>
          <w:bCs/>
        </w:rPr>
      </w:pPr>
      <w:r w:rsidRPr="00055417">
        <w:rPr>
          <w:b/>
          <w:bCs/>
          <w:sz w:val="22"/>
        </w:rPr>
        <w:t>Dressing rooms</w:t>
      </w:r>
    </w:p>
    <w:p w14:paraId="152E7F34" w14:textId="77777777" w:rsidR="000734D6" w:rsidRPr="00832F3C" w:rsidRDefault="000734D6" w:rsidP="00055417">
      <w:pPr>
        <w:pStyle w:val="ListParagraph"/>
        <w:numPr>
          <w:ilvl w:val="1"/>
          <w:numId w:val="11"/>
        </w:numPr>
        <w:spacing w:after="0" w:line="240" w:lineRule="auto"/>
      </w:pPr>
      <w:r w:rsidRPr="00832F3C">
        <w:t xml:space="preserve">No changing is permitted in the auditorium toilets or auditorium. </w:t>
      </w:r>
    </w:p>
    <w:p w14:paraId="7745B359" w14:textId="77777777" w:rsidR="002B7FE0" w:rsidRDefault="002B7FE0" w:rsidP="002B7FE0">
      <w:pPr>
        <w:pStyle w:val="ListParagraph"/>
        <w:numPr>
          <w:ilvl w:val="1"/>
          <w:numId w:val="11"/>
        </w:numPr>
        <w:spacing w:after="0" w:line="240" w:lineRule="auto"/>
      </w:pPr>
      <w:r w:rsidRPr="00832F3C">
        <w:t>Dressing rooms will be allocated</w:t>
      </w:r>
      <w:r>
        <w:t>.</w:t>
      </w:r>
    </w:p>
    <w:p w14:paraId="4B10C383" w14:textId="41900E97" w:rsidR="002B7FE0" w:rsidRPr="00832F3C" w:rsidRDefault="002B7FE0" w:rsidP="002B7FE0">
      <w:pPr>
        <w:pStyle w:val="ListParagraph"/>
        <w:numPr>
          <w:ilvl w:val="1"/>
          <w:numId w:val="11"/>
        </w:numPr>
        <w:spacing w:after="0" w:line="240" w:lineRule="auto"/>
      </w:pPr>
      <w:r>
        <w:t>No parents or spectators are permitted in dressing r</w:t>
      </w:r>
      <w:r w:rsidR="00D152E6">
        <w:t>ooms, without approval from the Committee.</w:t>
      </w:r>
    </w:p>
    <w:p w14:paraId="247CEB71" w14:textId="0D43119F" w:rsidR="000734D6" w:rsidRPr="00832F3C" w:rsidRDefault="2B54F048" w:rsidP="00055417">
      <w:pPr>
        <w:pStyle w:val="ListParagraph"/>
        <w:numPr>
          <w:ilvl w:val="1"/>
          <w:numId w:val="11"/>
        </w:numPr>
        <w:spacing w:after="0" w:line="240" w:lineRule="auto"/>
      </w:pPr>
      <w:r>
        <w:t xml:space="preserve">Dressing rooms must be left </w:t>
      </w:r>
      <w:r w:rsidRPr="2B54F048">
        <w:rPr>
          <w:b/>
          <w:bCs/>
          <w:u w:val="single"/>
        </w:rPr>
        <w:t>clean and sanitized</w:t>
      </w:r>
      <w:r>
        <w:t xml:space="preserve"> at end of troupe completion or prize money will be withheld. In the event no prize money has been awarded a cleaning fee will be invoiced to the offending studio.</w:t>
      </w:r>
    </w:p>
    <w:p w14:paraId="67610319" w14:textId="77777777" w:rsidR="000734D6" w:rsidRPr="00A10F6A" w:rsidRDefault="000734D6" w:rsidP="00055417">
      <w:pPr>
        <w:pStyle w:val="Default"/>
        <w:numPr>
          <w:ilvl w:val="0"/>
          <w:numId w:val="3"/>
        </w:numPr>
        <w:spacing w:before="120"/>
        <w:ind w:left="357" w:hanging="357"/>
        <w:rPr>
          <w:b/>
          <w:bCs/>
        </w:rPr>
      </w:pPr>
      <w:r w:rsidRPr="00055417">
        <w:rPr>
          <w:b/>
          <w:bCs/>
          <w:sz w:val="22"/>
        </w:rPr>
        <w:t>Safety and disclaimer</w:t>
      </w:r>
    </w:p>
    <w:p w14:paraId="0FC0C701" w14:textId="6A466D01" w:rsidR="000734D6" w:rsidRPr="00832F3C" w:rsidRDefault="000734D6" w:rsidP="00055417">
      <w:pPr>
        <w:pStyle w:val="ListParagraph"/>
        <w:numPr>
          <w:ilvl w:val="1"/>
          <w:numId w:val="12"/>
        </w:numPr>
        <w:spacing w:after="0" w:line="240" w:lineRule="auto"/>
      </w:pPr>
      <w:r w:rsidRPr="00832F3C">
        <w:lastRenderedPageBreak/>
        <w:t>Every care will be taken for the safety of competitors</w:t>
      </w:r>
      <w:r w:rsidR="00D64465">
        <w:t>. H</w:t>
      </w:r>
      <w:r w:rsidR="00734158">
        <w:t>owever</w:t>
      </w:r>
      <w:r w:rsidR="00D64465">
        <w:t>,</w:t>
      </w:r>
      <w:r w:rsidR="00734158">
        <w:t xml:space="preserve"> parents and guardians</w:t>
      </w:r>
      <w:r w:rsidR="00600D10">
        <w:t>,</w:t>
      </w:r>
      <w:r w:rsidR="00734158">
        <w:t xml:space="preserve"> including teachers are also required to supervise their children when they are not backstage (i.e. in the dressing rooms, theatre foyer and surrounds)</w:t>
      </w:r>
      <w:r w:rsidR="00600D10">
        <w:t>.</w:t>
      </w:r>
      <w:r w:rsidRPr="00832F3C">
        <w:t xml:space="preserve"> </w:t>
      </w:r>
    </w:p>
    <w:p w14:paraId="719F1A92" w14:textId="0C1A8D2A" w:rsidR="000734D6" w:rsidRPr="00832F3C" w:rsidRDefault="000734D6" w:rsidP="00055417">
      <w:pPr>
        <w:pStyle w:val="ListParagraph"/>
        <w:numPr>
          <w:ilvl w:val="1"/>
          <w:numId w:val="12"/>
        </w:numPr>
        <w:spacing w:after="0" w:line="240" w:lineRule="auto"/>
      </w:pPr>
      <w:r w:rsidRPr="00832F3C">
        <w:t xml:space="preserve">Basic first aid facilities will be available. Please inquire at the canteen, backstage or ask a Committee Member. </w:t>
      </w:r>
      <w:r w:rsidR="00526C64">
        <w:t xml:space="preserve">Any accidents or injuries must be </w:t>
      </w:r>
      <w:proofErr w:type="gramStart"/>
      <w:r w:rsidR="00526C64">
        <w:t>reported</w:t>
      </w:r>
      <w:proofErr w:type="gramEnd"/>
      <w:r w:rsidR="00734158">
        <w:t xml:space="preserve"> and all first aid will be administered with the </w:t>
      </w:r>
      <w:r w:rsidR="00832F3C">
        <w:t>assistance of the Venue staff.</w:t>
      </w:r>
    </w:p>
    <w:p w14:paraId="7FCB4F7E" w14:textId="77777777" w:rsidR="000734D6" w:rsidRPr="00832F3C" w:rsidRDefault="000734D6" w:rsidP="00055417">
      <w:pPr>
        <w:pStyle w:val="ListParagraph"/>
        <w:numPr>
          <w:ilvl w:val="1"/>
          <w:numId w:val="12"/>
        </w:numPr>
        <w:spacing w:after="0" w:line="240" w:lineRule="auto"/>
      </w:pPr>
      <w:r w:rsidRPr="00832F3C">
        <w:t xml:space="preserve">Brindabella Dance Festival Inc, the Committee, the Members and all parties involved with the Brindabella Dance Festival will not accept any liability for loss, damage, injury or inconvenience that might occur to any person or goods as a consequence of their participation in the </w:t>
      </w:r>
      <w:proofErr w:type="gramStart"/>
      <w:r w:rsidRPr="00832F3C">
        <w:t>Festival</w:t>
      </w:r>
      <w:proofErr w:type="gramEnd"/>
      <w:r w:rsidRPr="00832F3C">
        <w:t xml:space="preserve"> or attendance at it.</w:t>
      </w:r>
    </w:p>
    <w:p w14:paraId="35B589BD" w14:textId="77777777" w:rsidR="000734D6" w:rsidRPr="00A10F6A" w:rsidRDefault="000734D6" w:rsidP="00055417">
      <w:pPr>
        <w:pStyle w:val="Default"/>
        <w:numPr>
          <w:ilvl w:val="0"/>
          <w:numId w:val="3"/>
        </w:numPr>
        <w:spacing w:before="120"/>
        <w:ind w:left="357" w:hanging="357"/>
        <w:rPr>
          <w:b/>
          <w:bCs/>
        </w:rPr>
      </w:pPr>
      <w:r w:rsidRPr="00055417">
        <w:rPr>
          <w:b/>
          <w:bCs/>
          <w:sz w:val="22"/>
        </w:rPr>
        <w:t>Music</w:t>
      </w:r>
    </w:p>
    <w:p w14:paraId="1071DFF8" w14:textId="6411E317" w:rsidR="000734D6" w:rsidRPr="00832F3C" w:rsidRDefault="08E0CA33" w:rsidP="00055417">
      <w:pPr>
        <w:pStyle w:val="ListParagraph"/>
        <w:numPr>
          <w:ilvl w:val="1"/>
          <w:numId w:val="13"/>
        </w:numPr>
        <w:spacing w:after="0" w:line="240" w:lineRule="auto"/>
      </w:pPr>
      <w:r>
        <w:t>The Brindabella Dance Festival is a family eisteddfod. Music, choreograph</w:t>
      </w:r>
      <w:r w:rsidR="002B1C97">
        <w:t>y</w:t>
      </w:r>
      <w:r>
        <w:t xml:space="preserve"> and costumes must be suitable for family viewing. Failure to comply will result in disqualification.</w:t>
      </w:r>
    </w:p>
    <w:p w14:paraId="40B9DFF5" w14:textId="133E9BBE" w:rsidR="000734D6" w:rsidRPr="00832F3C" w:rsidRDefault="08E0CA33" w:rsidP="00055417">
      <w:pPr>
        <w:pStyle w:val="ListParagraph"/>
        <w:numPr>
          <w:ilvl w:val="1"/>
          <w:numId w:val="13"/>
        </w:numPr>
        <w:spacing w:after="0" w:line="240" w:lineRule="auto"/>
      </w:pPr>
      <w:r>
        <w:t>Mus</w:t>
      </w:r>
      <w:r w:rsidR="002B1C97">
        <w:t>i</w:t>
      </w:r>
      <w:r>
        <w:t xml:space="preserve">c </w:t>
      </w:r>
      <w:r w:rsidR="00D86391">
        <w:t>must be</w:t>
      </w:r>
      <w:r>
        <w:t xml:space="preserve"> registered </w:t>
      </w:r>
      <w:r w:rsidRPr="00864EE7">
        <w:rPr>
          <w:b/>
          <w:bCs/>
        </w:rPr>
        <w:t>ONLINE</w:t>
      </w:r>
      <w:r>
        <w:t xml:space="preserve"> – instructions for this will be provided once entries are complete. O</w:t>
      </w:r>
      <w:r w:rsidR="005D2210">
        <w:t>nly MP3 Format will be accepted.</w:t>
      </w:r>
    </w:p>
    <w:p w14:paraId="550049CE" w14:textId="5C6A5346" w:rsidR="000734D6" w:rsidRPr="00832F3C" w:rsidRDefault="08E0CA33" w:rsidP="00055417">
      <w:pPr>
        <w:pStyle w:val="ListParagraph"/>
        <w:numPr>
          <w:ilvl w:val="1"/>
          <w:numId w:val="13"/>
        </w:numPr>
        <w:spacing w:after="0" w:line="240" w:lineRule="auto"/>
      </w:pPr>
      <w:r>
        <w:t xml:space="preserve">All music must be uploaded and checked into the music system no less than 10 days prior to the </w:t>
      </w:r>
      <w:r w:rsidR="002B1C97">
        <w:t>commencement</w:t>
      </w:r>
      <w:r>
        <w:t xml:space="preserve"> of the event</w:t>
      </w:r>
      <w:r w:rsidR="005D2210">
        <w:t>.</w:t>
      </w:r>
    </w:p>
    <w:p w14:paraId="43A49717" w14:textId="3F54DC83" w:rsidR="00435449" w:rsidRPr="00345FB1" w:rsidRDefault="00435449" w:rsidP="00435449">
      <w:pPr>
        <w:pStyle w:val="ListParagraph"/>
        <w:numPr>
          <w:ilvl w:val="1"/>
          <w:numId w:val="13"/>
        </w:numPr>
        <w:spacing w:after="0" w:line="240" w:lineRule="auto"/>
      </w:pPr>
      <w:r>
        <w:t xml:space="preserve">Each competitor understands that a small fee will be applied at completion of upload. The Committee reserves the right to change the format in which music is received prior to the competition start date. </w:t>
      </w:r>
    </w:p>
    <w:p w14:paraId="11D11916" w14:textId="443AC50F" w:rsidR="00C655A1" w:rsidRPr="00A14B19" w:rsidRDefault="08E0CA33" w:rsidP="00055417">
      <w:pPr>
        <w:pStyle w:val="ListParagraph"/>
        <w:numPr>
          <w:ilvl w:val="1"/>
          <w:numId w:val="13"/>
        </w:numPr>
        <w:spacing w:after="0" w:line="240" w:lineRule="auto"/>
      </w:pPr>
      <w:r>
        <w:t xml:space="preserve">It is the responsibility of the competitors to ensure that </w:t>
      </w:r>
      <w:r w:rsidR="005D2210">
        <w:t>t</w:t>
      </w:r>
      <w:r>
        <w:t>he correct music files have been uploaded to each routine</w:t>
      </w:r>
      <w:r w:rsidR="005D2210">
        <w:t>.</w:t>
      </w:r>
      <w:r>
        <w:t xml:space="preserve"> </w:t>
      </w:r>
    </w:p>
    <w:p w14:paraId="1DBC29D3" w14:textId="25D32867" w:rsidR="000734D6" w:rsidRDefault="001C01DB" w:rsidP="00055417">
      <w:pPr>
        <w:pStyle w:val="ListParagraph"/>
        <w:numPr>
          <w:ilvl w:val="1"/>
          <w:numId w:val="13"/>
        </w:numPr>
        <w:spacing w:after="0" w:line="240" w:lineRule="auto"/>
      </w:pPr>
      <w:r>
        <w:t xml:space="preserve">Backstage staff only will operate all music equipment. </w:t>
      </w:r>
    </w:p>
    <w:p w14:paraId="7EAA1A69" w14:textId="77777777" w:rsidR="001C01DB" w:rsidRPr="00832F3C" w:rsidRDefault="001C01DB" w:rsidP="001C01DB">
      <w:pPr>
        <w:pStyle w:val="ListParagraph"/>
        <w:numPr>
          <w:ilvl w:val="1"/>
          <w:numId w:val="13"/>
        </w:numPr>
        <w:spacing w:after="0" w:line="240" w:lineRule="auto"/>
      </w:pPr>
      <w:r>
        <w:t>All music must be cured and cut appropriately for the routine.</w:t>
      </w:r>
    </w:p>
    <w:p w14:paraId="5EC41E50" w14:textId="77777777" w:rsidR="001C01DB" w:rsidRPr="00832F3C" w:rsidRDefault="001C01DB" w:rsidP="001C01DB">
      <w:pPr>
        <w:pStyle w:val="ListParagraph"/>
        <w:numPr>
          <w:ilvl w:val="1"/>
          <w:numId w:val="13"/>
        </w:numPr>
        <w:spacing w:after="0" w:line="240" w:lineRule="auto"/>
      </w:pPr>
      <w:r>
        <w:t xml:space="preserve">Vocals are permitted to Tap music, however please ensure they do not overwhelm the tapping. </w:t>
      </w:r>
    </w:p>
    <w:p w14:paraId="24CBB9C2" w14:textId="77777777" w:rsidR="001C01DB" w:rsidRPr="00832F3C" w:rsidRDefault="001C01DB" w:rsidP="001C01DB">
      <w:pPr>
        <w:pStyle w:val="ListParagraph"/>
        <w:numPr>
          <w:ilvl w:val="1"/>
          <w:numId w:val="13"/>
        </w:numPr>
        <w:spacing w:after="0" w:line="240" w:lineRule="auto"/>
      </w:pPr>
      <w:r>
        <w:t xml:space="preserve">Competitors may not accompany pre-recorded vocals in song and dance routines. </w:t>
      </w:r>
    </w:p>
    <w:p w14:paraId="569D4C68" w14:textId="77777777" w:rsidR="000734D6" w:rsidRPr="00A10F6A" w:rsidRDefault="000734D6" w:rsidP="00055417">
      <w:pPr>
        <w:pStyle w:val="Default"/>
        <w:numPr>
          <w:ilvl w:val="0"/>
          <w:numId w:val="3"/>
        </w:numPr>
        <w:spacing w:before="120"/>
        <w:ind w:left="357" w:hanging="357"/>
        <w:rPr>
          <w:b/>
          <w:bCs/>
        </w:rPr>
      </w:pPr>
      <w:r w:rsidRPr="00055417">
        <w:rPr>
          <w:b/>
          <w:bCs/>
          <w:sz w:val="22"/>
        </w:rPr>
        <w:t>Perpetual Trophies</w:t>
      </w:r>
    </w:p>
    <w:p w14:paraId="6B8919EE" w14:textId="77777777" w:rsidR="000734D6" w:rsidRPr="00832F3C" w:rsidRDefault="000734D6" w:rsidP="00055417">
      <w:pPr>
        <w:pStyle w:val="ListParagraph"/>
        <w:numPr>
          <w:ilvl w:val="1"/>
          <w:numId w:val="14"/>
        </w:numPr>
        <w:spacing w:after="0" w:line="240" w:lineRule="auto"/>
      </w:pPr>
      <w:r w:rsidRPr="00832F3C">
        <w:t xml:space="preserve">Perpetual Trophies </w:t>
      </w:r>
      <w:r w:rsidR="00734158">
        <w:t>may</w:t>
      </w:r>
      <w:r w:rsidRPr="00832F3C">
        <w:t xml:space="preserve"> be awarded in some sections. </w:t>
      </w:r>
    </w:p>
    <w:p w14:paraId="05B4ABBC" w14:textId="77777777" w:rsidR="000734D6" w:rsidRPr="00832F3C" w:rsidRDefault="00734158" w:rsidP="00055417">
      <w:pPr>
        <w:pStyle w:val="ListParagraph"/>
        <w:numPr>
          <w:ilvl w:val="1"/>
          <w:numId w:val="14"/>
        </w:numPr>
        <w:spacing w:after="0" w:line="240" w:lineRule="auto"/>
      </w:pPr>
      <w:r>
        <w:t>Where perpetual trophies are awarded, t</w:t>
      </w:r>
      <w:r w:rsidR="000734D6" w:rsidRPr="00832F3C">
        <w:t>hese trophies must be returned by the closing date of entries the following year.</w:t>
      </w:r>
    </w:p>
    <w:p w14:paraId="7F2D10E7" w14:textId="4E711B8C" w:rsidR="000734D6" w:rsidRPr="00A10F6A" w:rsidRDefault="000734D6" w:rsidP="00055417">
      <w:pPr>
        <w:pStyle w:val="Default"/>
        <w:numPr>
          <w:ilvl w:val="0"/>
          <w:numId w:val="3"/>
        </w:numPr>
        <w:spacing w:before="120"/>
        <w:ind w:left="357" w:hanging="357"/>
        <w:rPr>
          <w:b/>
          <w:bCs/>
        </w:rPr>
      </w:pPr>
      <w:r w:rsidRPr="00055417">
        <w:rPr>
          <w:b/>
          <w:bCs/>
          <w:sz w:val="22"/>
        </w:rPr>
        <w:t>Photograph</w:t>
      </w:r>
      <w:r w:rsidR="00995702" w:rsidRPr="00055417">
        <w:rPr>
          <w:b/>
          <w:bCs/>
          <w:sz w:val="22"/>
        </w:rPr>
        <w:t xml:space="preserve">y </w:t>
      </w:r>
    </w:p>
    <w:p w14:paraId="7EEE644D" w14:textId="29C2F421" w:rsidR="000734D6" w:rsidRPr="00832F3C" w:rsidRDefault="000734D6" w:rsidP="00055417">
      <w:pPr>
        <w:pStyle w:val="ListParagraph"/>
        <w:numPr>
          <w:ilvl w:val="1"/>
          <w:numId w:val="7"/>
        </w:numPr>
        <w:spacing w:after="0" w:line="240" w:lineRule="auto"/>
      </w:pPr>
      <w:r w:rsidRPr="00832F3C">
        <w:t>No photographs</w:t>
      </w:r>
      <w:r w:rsidR="00995702">
        <w:t xml:space="preserve"> </w:t>
      </w:r>
      <w:r w:rsidRPr="00832F3C">
        <w:t xml:space="preserve">may be taken in the theatre at any time. </w:t>
      </w:r>
    </w:p>
    <w:p w14:paraId="1A8ADDE1" w14:textId="6ABB45DC" w:rsidR="000734D6" w:rsidRDefault="000734D6" w:rsidP="00055417">
      <w:pPr>
        <w:pStyle w:val="ListParagraph"/>
        <w:numPr>
          <w:ilvl w:val="1"/>
          <w:numId w:val="7"/>
        </w:numPr>
        <w:spacing w:after="0" w:line="240" w:lineRule="auto"/>
      </w:pPr>
      <w:r w:rsidRPr="00832F3C">
        <w:t>Only the official photographer nominated by the Committee is permitted to take photographs in the theatre.</w:t>
      </w:r>
    </w:p>
    <w:p w14:paraId="5C6EB69C" w14:textId="77777777" w:rsidR="000734D6" w:rsidRPr="00832F3C" w:rsidRDefault="000734D6" w:rsidP="00055417">
      <w:pPr>
        <w:pStyle w:val="ListParagraph"/>
        <w:numPr>
          <w:ilvl w:val="1"/>
          <w:numId w:val="7"/>
        </w:numPr>
        <w:spacing w:after="0" w:line="240" w:lineRule="auto"/>
      </w:pPr>
      <w:r w:rsidRPr="00832F3C">
        <w:t>Failure to comply with this may result in disqualification.</w:t>
      </w:r>
    </w:p>
    <w:p w14:paraId="1E606F84" w14:textId="77777777" w:rsidR="000734D6" w:rsidRPr="00A10F6A" w:rsidRDefault="000734D6" w:rsidP="00055417">
      <w:pPr>
        <w:pStyle w:val="Default"/>
        <w:numPr>
          <w:ilvl w:val="0"/>
          <w:numId w:val="3"/>
        </w:numPr>
        <w:spacing w:before="120"/>
        <w:ind w:left="357" w:hanging="357"/>
        <w:rPr>
          <w:b/>
          <w:bCs/>
        </w:rPr>
      </w:pPr>
      <w:r w:rsidRPr="00055417">
        <w:rPr>
          <w:b/>
          <w:bCs/>
          <w:sz w:val="22"/>
        </w:rPr>
        <w:t>Prompting</w:t>
      </w:r>
    </w:p>
    <w:p w14:paraId="74A2E38E" w14:textId="77777777" w:rsidR="000734D6" w:rsidRPr="00832F3C" w:rsidRDefault="000734D6" w:rsidP="00055417">
      <w:pPr>
        <w:pStyle w:val="ListParagraph"/>
        <w:numPr>
          <w:ilvl w:val="1"/>
          <w:numId w:val="9"/>
        </w:numPr>
        <w:spacing w:after="0" w:line="240" w:lineRule="auto"/>
      </w:pPr>
      <w:r w:rsidRPr="00832F3C">
        <w:t>No prompting is permitted in any section other than 6/U sections.</w:t>
      </w:r>
    </w:p>
    <w:p w14:paraId="2800BF2A" w14:textId="77777777" w:rsidR="000734D6" w:rsidRPr="00A10F6A" w:rsidRDefault="000734D6" w:rsidP="00055417">
      <w:pPr>
        <w:pStyle w:val="Default"/>
        <w:numPr>
          <w:ilvl w:val="0"/>
          <w:numId w:val="3"/>
        </w:numPr>
        <w:spacing w:before="120"/>
        <w:ind w:left="357" w:hanging="357"/>
        <w:rPr>
          <w:b/>
          <w:bCs/>
        </w:rPr>
      </w:pPr>
      <w:r w:rsidRPr="00055417">
        <w:rPr>
          <w:b/>
          <w:bCs/>
          <w:sz w:val="22"/>
        </w:rPr>
        <w:t>Protests</w:t>
      </w:r>
    </w:p>
    <w:p w14:paraId="3FB27C69" w14:textId="77777777" w:rsidR="000734D6" w:rsidRPr="00832F3C" w:rsidRDefault="000734D6" w:rsidP="00055417">
      <w:pPr>
        <w:pStyle w:val="ListParagraph"/>
        <w:numPr>
          <w:ilvl w:val="1"/>
          <w:numId w:val="15"/>
        </w:numPr>
        <w:spacing w:after="0" w:line="240" w:lineRule="auto"/>
      </w:pPr>
      <w:r w:rsidRPr="00832F3C">
        <w:t xml:space="preserve">The Adjudicators decision is final. </w:t>
      </w:r>
    </w:p>
    <w:p w14:paraId="3D5B8CEE" w14:textId="77777777" w:rsidR="000734D6" w:rsidRPr="00832F3C" w:rsidRDefault="000734D6" w:rsidP="00055417">
      <w:pPr>
        <w:pStyle w:val="ListParagraph"/>
        <w:numPr>
          <w:ilvl w:val="1"/>
          <w:numId w:val="15"/>
        </w:numPr>
        <w:spacing w:after="0" w:line="240" w:lineRule="auto"/>
      </w:pPr>
      <w:r w:rsidRPr="00832F3C">
        <w:t>The Committee reserves the right to adjudicate in any conflict and their decision is final.</w:t>
      </w:r>
    </w:p>
    <w:p w14:paraId="7C3A568E" w14:textId="729F02AE" w:rsidR="000734D6" w:rsidRPr="00832F3C" w:rsidRDefault="000734D6" w:rsidP="00055417">
      <w:pPr>
        <w:pStyle w:val="ListParagraph"/>
        <w:numPr>
          <w:ilvl w:val="1"/>
          <w:numId w:val="15"/>
        </w:numPr>
        <w:spacing w:after="0" w:line="240" w:lineRule="auto"/>
      </w:pPr>
      <w:r w:rsidRPr="00832F3C">
        <w:t>Protests mu</w:t>
      </w:r>
      <w:r w:rsidR="008769C4">
        <w:t>st</w:t>
      </w:r>
      <w:r w:rsidRPr="00832F3C">
        <w:t xml:space="preserve"> be lodged within thirty minutes of the section’s adjudication. The protest must be in writing, handed to a Committee Member and must be accompanied by a $</w:t>
      </w:r>
      <w:r w:rsidR="008769C4">
        <w:t>50.</w:t>
      </w:r>
      <w:r w:rsidRPr="00832F3C">
        <w:t>00 fee, which is non-refundable if protest is not upheld.</w:t>
      </w:r>
    </w:p>
    <w:p w14:paraId="65178C74" w14:textId="77777777" w:rsidR="000734D6" w:rsidRPr="00A10F6A" w:rsidRDefault="000734D6" w:rsidP="00055417">
      <w:pPr>
        <w:pStyle w:val="Default"/>
        <w:numPr>
          <w:ilvl w:val="0"/>
          <w:numId w:val="3"/>
        </w:numPr>
        <w:spacing w:before="120"/>
        <w:ind w:left="357" w:hanging="357"/>
        <w:rPr>
          <w:b/>
          <w:bCs/>
        </w:rPr>
      </w:pPr>
      <w:r w:rsidRPr="00055417">
        <w:rPr>
          <w:b/>
          <w:bCs/>
          <w:sz w:val="22"/>
        </w:rPr>
        <w:t xml:space="preserve"> Program</w:t>
      </w:r>
    </w:p>
    <w:p w14:paraId="392D3DF9" w14:textId="77777777" w:rsidR="004F0AE3" w:rsidRPr="00020BC8" w:rsidRDefault="004F0AE3" w:rsidP="004F0AE3">
      <w:pPr>
        <w:pStyle w:val="ListParagraph"/>
        <w:numPr>
          <w:ilvl w:val="1"/>
          <w:numId w:val="16"/>
        </w:numPr>
        <w:spacing w:after="0" w:line="240" w:lineRule="auto"/>
      </w:pPr>
      <w:r w:rsidRPr="00A14B19">
        <w:rPr>
          <w:iCs/>
        </w:rPr>
        <w:t xml:space="preserve">Brindabella Dance Festival uses competition management software to take online entries and develop the program.  </w:t>
      </w:r>
    </w:p>
    <w:p w14:paraId="3CCFF405" w14:textId="0DD0CE90" w:rsidR="008769C4" w:rsidRDefault="00345FB1" w:rsidP="00864EE7">
      <w:pPr>
        <w:pStyle w:val="ListParagraph"/>
        <w:numPr>
          <w:ilvl w:val="1"/>
          <w:numId w:val="16"/>
        </w:numPr>
        <w:spacing w:after="0" w:line="240" w:lineRule="auto"/>
        <w:rPr>
          <w:b/>
          <w:bCs/>
        </w:rPr>
      </w:pPr>
      <w:r>
        <w:t>Once finalised, changes to the program, such as incorrect section entered,</w:t>
      </w:r>
      <w:r w:rsidR="00864EE7">
        <w:t xml:space="preserve"> </w:t>
      </w:r>
      <w:r>
        <w:t>are at the discretion of the Committee. Where a change is permitted an administration fee</w:t>
      </w:r>
      <w:r w:rsidR="00616655">
        <w:t xml:space="preserve"> of $10 per change </w:t>
      </w:r>
      <w:r>
        <w:t>will be charged</w:t>
      </w:r>
      <w:r w:rsidR="000734D6" w:rsidRPr="00832F3C">
        <w:t>, except</w:t>
      </w:r>
      <w:r w:rsidR="00995702">
        <w:t>ion is</w:t>
      </w:r>
      <w:r w:rsidR="000734D6" w:rsidRPr="00832F3C">
        <w:t xml:space="preserve"> if the error is the fault of the Committee</w:t>
      </w:r>
      <w:r w:rsidR="00864EE7">
        <w:t>.</w:t>
      </w:r>
      <w:r>
        <w:t xml:space="preserve"> </w:t>
      </w:r>
    </w:p>
    <w:p w14:paraId="2D438ABF" w14:textId="325688EF" w:rsidR="000734D6" w:rsidRPr="00A10F6A" w:rsidRDefault="000734D6" w:rsidP="00864EE7">
      <w:pPr>
        <w:pStyle w:val="Default"/>
        <w:spacing w:before="120"/>
        <w:rPr>
          <w:b/>
          <w:bCs/>
        </w:rPr>
      </w:pPr>
      <w:r w:rsidRPr="00055417">
        <w:rPr>
          <w:b/>
          <w:bCs/>
          <w:sz w:val="22"/>
        </w:rPr>
        <w:lastRenderedPageBreak/>
        <w:t>Refunds</w:t>
      </w:r>
    </w:p>
    <w:p w14:paraId="3A16C5DF" w14:textId="16B3E237" w:rsidR="00791BBB" w:rsidRPr="00A10F6A" w:rsidRDefault="00791BBB" w:rsidP="00055417">
      <w:pPr>
        <w:pStyle w:val="Default"/>
        <w:numPr>
          <w:ilvl w:val="1"/>
          <w:numId w:val="17"/>
        </w:numPr>
      </w:pPr>
      <w:r>
        <w:rPr>
          <w:rFonts w:asciiTheme="minorHAnsi" w:hAnsiTheme="minorHAnsi"/>
          <w:sz w:val="22"/>
          <w:szCs w:val="22"/>
        </w:rPr>
        <w:t xml:space="preserve">If the Festival is cancelled </w:t>
      </w:r>
      <w:proofErr w:type="gramStart"/>
      <w:r>
        <w:rPr>
          <w:rFonts w:asciiTheme="minorHAnsi" w:hAnsiTheme="minorHAnsi"/>
          <w:sz w:val="22"/>
          <w:szCs w:val="22"/>
        </w:rPr>
        <w:t>as a result of</w:t>
      </w:r>
      <w:proofErr w:type="gramEnd"/>
      <w:r>
        <w:rPr>
          <w:rFonts w:asciiTheme="minorHAnsi" w:hAnsiTheme="minorHAnsi"/>
          <w:sz w:val="22"/>
          <w:szCs w:val="22"/>
        </w:rPr>
        <w:t xml:space="preserve"> the COVID-19 Pandemic or other catastrophic event</w:t>
      </w:r>
      <w:r w:rsidR="004633BB">
        <w:rPr>
          <w:rFonts w:asciiTheme="minorHAnsi" w:hAnsiTheme="minorHAnsi"/>
          <w:sz w:val="22"/>
          <w:szCs w:val="22"/>
        </w:rPr>
        <w:t xml:space="preserve"> or natural disaster or </w:t>
      </w:r>
      <w:r w:rsidR="004B797F">
        <w:rPr>
          <w:rFonts w:asciiTheme="minorHAnsi" w:hAnsiTheme="minorHAnsi"/>
          <w:sz w:val="22"/>
          <w:szCs w:val="22"/>
        </w:rPr>
        <w:t>situation out of the control of the Committee</w:t>
      </w:r>
      <w:r>
        <w:rPr>
          <w:rFonts w:asciiTheme="minorHAnsi" w:hAnsiTheme="minorHAnsi"/>
          <w:sz w:val="22"/>
          <w:szCs w:val="22"/>
        </w:rPr>
        <w:t>, refunds will be offered</w:t>
      </w:r>
      <w:r w:rsidR="004F0AE3">
        <w:rPr>
          <w:rFonts w:asciiTheme="minorHAnsi" w:hAnsiTheme="minorHAnsi"/>
          <w:sz w:val="22"/>
          <w:szCs w:val="22"/>
        </w:rPr>
        <w:t xml:space="preserve"> to dancers who have not yet performed</w:t>
      </w:r>
      <w:r>
        <w:rPr>
          <w:rFonts w:asciiTheme="minorHAnsi" w:hAnsiTheme="minorHAnsi"/>
          <w:sz w:val="22"/>
          <w:szCs w:val="22"/>
        </w:rPr>
        <w:t>, minus the administration</w:t>
      </w:r>
      <w:r w:rsidR="00774F1B">
        <w:rPr>
          <w:rFonts w:asciiTheme="minorHAnsi" w:hAnsiTheme="minorHAnsi"/>
          <w:sz w:val="22"/>
          <w:szCs w:val="22"/>
        </w:rPr>
        <w:t xml:space="preserve"> and banking</w:t>
      </w:r>
      <w:r>
        <w:rPr>
          <w:rFonts w:asciiTheme="minorHAnsi" w:hAnsiTheme="minorHAnsi"/>
          <w:sz w:val="22"/>
          <w:szCs w:val="22"/>
        </w:rPr>
        <w:t xml:space="preserve"> fee</w:t>
      </w:r>
      <w:r w:rsidR="00774F1B">
        <w:rPr>
          <w:rFonts w:asciiTheme="minorHAnsi" w:hAnsiTheme="minorHAnsi"/>
          <w:sz w:val="22"/>
          <w:szCs w:val="22"/>
        </w:rPr>
        <w:t>s</w:t>
      </w:r>
      <w:r>
        <w:rPr>
          <w:rFonts w:asciiTheme="minorHAnsi" w:hAnsiTheme="minorHAnsi"/>
          <w:sz w:val="22"/>
          <w:szCs w:val="22"/>
        </w:rPr>
        <w:t>.</w:t>
      </w:r>
    </w:p>
    <w:p w14:paraId="132E8A98" w14:textId="2966239E" w:rsidR="000734D6" w:rsidRPr="00345FB1" w:rsidRDefault="00995702" w:rsidP="00055417">
      <w:pPr>
        <w:pStyle w:val="ListParagraph"/>
        <w:numPr>
          <w:ilvl w:val="1"/>
          <w:numId w:val="17"/>
        </w:numPr>
        <w:spacing w:after="0" w:line="240" w:lineRule="auto"/>
      </w:pPr>
      <w:r w:rsidRPr="00345FB1">
        <w:t>No refunds will be given once entries are received unless the Committee cancels a section.</w:t>
      </w:r>
    </w:p>
    <w:p w14:paraId="1F3C6BB0" w14:textId="77777777" w:rsidR="000734D6" w:rsidRPr="00A10F6A" w:rsidRDefault="000734D6" w:rsidP="00055417">
      <w:pPr>
        <w:pStyle w:val="Default"/>
        <w:numPr>
          <w:ilvl w:val="0"/>
          <w:numId w:val="3"/>
        </w:numPr>
        <w:spacing w:before="120"/>
        <w:ind w:left="357" w:hanging="357"/>
        <w:rPr>
          <w:b/>
          <w:bCs/>
        </w:rPr>
      </w:pPr>
      <w:r w:rsidRPr="00055417">
        <w:rPr>
          <w:b/>
          <w:bCs/>
          <w:sz w:val="22"/>
        </w:rPr>
        <w:t>Teachers</w:t>
      </w:r>
    </w:p>
    <w:p w14:paraId="6BFC06CB" w14:textId="23E988AB" w:rsidR="000734D6" w:rsidRPr="00832F3C" w:rsidRDefault="08E0CA33" w:rsidP="00055417">
      <w:pPr>
        <w:pStyle w:val="ListParagraph"/>
        <w:numPr>
          <w:ilvl w:val="1"/>
          <w:numId w:val="18"/>
        </w:numPr>
        <w:spacing w:after="0" w:line="240" w:lineRule="auto"/>
      </w:pPr>
      <w:r>
        <w:t xml:space="preserve">One Teacher may accompany 6/U solos/duos/trios and any age troupe backstage. </w:t>
      </w:r>
      <w:r w:rsidR="00843891">
        <w:t>At</w:t>
      </w:r>
      <w:r>
        <w:t xml:space="preserve"> the discretion of the </w:t>
      </w:r>
      <w:r w:rsidR="002B1C97">
        <w:t>backstage</w:t>
      </w:r>
      <w:r>
        <w:t xml:space="preserve"> manager</w:t>
      </w:r>
      <w:r w:rsidR="00843891">
        <w:t>.</w:t>
      </w:r>
    </w:p>
    <w:p w14:paraId="1C450D7C" w14:textId="7CEE54FE" w:rsidR="00FB4776" w:rsidRPr="00864EE7" w:rsidRDefault="08E0CA33" w:rsidP="00864EE7">
      <w:pPr>
        <w:pStyle w:val="ListParagraph"/>
        <w:numPr>
          <w:ilvl w:val="1"/>
          <w:numId w:val="18"/>
        </w:numPr>
        <w:spacing w:after="0" w:line="240" w:lineRule="auto"/>
        <w:rPr>
          <w:rFonts w:ascii="Calibri" w:eastAsia="Times New Roman" w:hAnsi="Calibri" w:cs="Calibri"/>
          <w:b/>
          <w:bCs/>
          <w:color w:val="000000"/>
          <w:szCs w:val="24"/>
          <w:lang w:eastAsia="en-AU"/>
        </w:rPr>
      </w:pPr>
      <w:r>
        <w:t xml:space="preserve">If distressing other competitors, Teachers may be asked to leave by backstage manager and must comply immediately. </w:t>
      </w:r>
    </w:p>
    <w:p w14:paraId="0DF4BE91" w14:textId="3E0D38B3" w:rsidR="000734D6" w:rsidRPr="00A10F6A" w:rsidRDefault="000734D6" w:rsidP="00055417">
      <w:pPr>
        <w:pStyle w:val="Default"/>
        <w:numPr>
          <w:ilvl w:val="0"/>
          <w:numId w:val="3"/>
        </w:numPr>
        <w:spacing w:before="120"/>
        <w:ind w:left="357" w:hanging="357"/>
        <w:rPr>
          <w:b/>
          <w:bCs/>
        </w:rPr>
      </w:pPr>
      <w:r w:rsidRPr="00055417">
        <w:rPr>
          <w:b/>
          <w:bCs/>
          <w:sz w:val="22"/>
        </w:rPr>
        <w:t>Theatre</w:t>
      </w:r>
    </w:p>
    <w:p w14:paraId="013F8564" w14:textId="77777777" w:rsidR="000734D6" w:rsidRPr="00832F3C" w:rsidRDefault="000734D6" w:rsidP="00055417">
      <w:pPr>
        <w:pStyle w:val="ListParagraph"/>
        <w:numPr>
          <w:ilvl w:val="1"/>
          <w:numId w:val="19"/>
        </w:numPr>
        <w:spacing w:after="0" w:line="240" w:lineRule="auto"/>
      </w:pPr>
      <w:r w:rsidRPr="00832F3C">
        <w:t xml:space="preserve">No eating, drinking or smoking in the theatre. </w:t>
      </w:r>
    </w:p>
    <w:p w14:paraId="7CECF017" w14:textId="77777777" w:rsidR="000734D6" w:rsidRPr="00832F3C" w:rsidRDefault="000734D6" w:rsidP="00055417">
      <w:pPr>
        <w:pStyle w:val="ListParagraph"/>
        <w:numPr>
          <w:ilvl w:val="1"/>
          <w:numId w:val="19"/>
        </w:numPr>
        <w:spacing w:after="0" w:line="240" w:lineRule="auto"/>
      </w:pPr>
      <w:r w:rsidRPr="00832F3C">
        <w:t xml:space="preserve">Fire Exits must be </w:t>
      </w:r>
      <w:proofErr w:type="gramStart"/>
      <w:r w:rsidRPr="00832F3C">
        <w:t>kept clear at all times</w:t>
      </w:r>
      <w:proofErr w:type="gramEnd"/>
      <w:r w:rsidRPr="00832F3C">
        <w:t xml:space="preserve">. </w:t>
      </w:r>
    </w:p>
    <w:p w14:paraId="28C3AD5A" w14:textId="704302EC" w:rsidR="000734D6" w:rsidRDefault="000734D6" w:rsidP="00055417">
      <w:pPr>
        <w:pStyle w:val="ListParagraph"/>
        <w:numPr>
          <w:ilvl w:val="1"/>
          <w:numId w:val="19"/>
        </w:numPr>
        <w:spacing w:after="0" w:line="240" w:lineRule="auto"/>
      </w:pPr>
      <w:r w:rsidRPr="00832F3C">
        <w:t xml:space="preserve">No entry/exit is allowed to/from the Theatre </w:t>
      </w:r>
      <w:r w:rsidR="004F0AE3">
        <w:t>A</w:t>
      </w:r>
      <w:r w:rsidRPr="00832F3C">
        <w:t>uditorium wh</w:t>
      </w:r>
      <w:r w:rsidR="004F0AE3">
        <w:t>en</w:t>
      </w:r>
      <w:r w:rsidRPr="00832F3C">
        <w:t xml:space="preserve"> a </w:t>
      </w:r>
      <w:r w:rsidR="004F0AE3">
        <w:t>dancer</w:t>
      </w:r>
      <w:r w:rsidRPr="00832F3C">
        <w:t xml:space="preserve"> is on stage.</w:t>
      </w:r>
    </w:p>
    <w:p w14:paraId="6F80371D" w14:textId="5D501504" w:rsidR="00B57DA2" w:rsidRPr="00832F3C" w:rsidRDefault="2B54F048" w:rsidP="00055417">
      <w:pPr>
        <w:pStyle w:val="ListParagraph"/>
        <w:numPr>
          <w:ilvl w:val="1"/>
          <w:numId w:val="19"/>
        </w:numPr>
        <w:spacing w:after="0" w:line="240" w:lineRule="auto"/>
      </w:pPr>
      <w:r>
        <w:t>In circumstances where the theatre seating is full, non-paying competitors must give up their seat for a paid ticket holder.</w:t>
      </w:r>
    </w:p>
    <w:p w14:paraId="4D5CE5D6" w14:textId="3FF599FE" w:rsidR="2B54F048" w:rsidRDefault="2B54F048" w:rsidP="2B54F048">
      <w:pPr>
        <w:pStyle w:val="ListParagraph"/>
        <w:numPr>
          <w:ilvl w:val="1"/>
          <w:numId w:val="19"/>
        </w:numPr>
        <w:spacing w:after="0" w:line="240" w:lineRule="auto"/>
        <w:rPr>
          <w:rFonts w:eastAsiaTheme="minorEastAsia"/>
        </w:rPr>
      </w:pPr>
      <w:r>
        <w:t xml:space="preserve">During the COVID-19 pandemic seating will be </w:t>
      </w:r>
      <w:r w:rsidR="004F0AE3">
        <w:t>subject to capacity limits. Further information will be provided closer to the event.</w:t>
      </w:r>
    </w:p>
    <w:p w14:paraId="69548CED" w14:textId="1D2B504E" w:rsidR="2B54F048" w:rsidRDefault="2B54F048" w:rsidP="2B54F048">
      <w:pPr>
        <w:spacing w:after="0" w:line="240" w:lineRule="auto"/>
        <w:ind w:left="360"/>
      </w:pPr>
    </w:p>
    <w:p w14:paraId="75DE129C" w14:textId="77777777" w:rsidR="000734D6" w:rsidRPr="00A10F6A" w:rsidRDefault="000734D6" w:rsidP="00055417">
      <w:pPr>
        <w:pStyle w:val="Default"/>
        <w:numPr>
          <w:ilvl w:val="0"/>
          <w:numId w:val="3"/>
        </w:numPr>
        <w:spacing w:before="120"/>
        <w:ind w:left="357" w:hanging="357"/>
        <w:rPr>
          <w:b/>
          <w:bCs/>
        </w:rPr>
      </w:pPr>
      <w:r w:rsidRPr="00055417">
        <w:rPr>
          <w:b/>
          <w:bCs/>
          <w:sz w:val="22"/>
        </w:rPr>
        <w:t>Tickets</w:t>
      </w:r>
    </w:p>
    <w:p w14:paraId="637CDE5C" w14:textId="64433004" w:rsidR="000734D6" w:rsidRPr="00832F3C" w:rsidRDefault="000734D6" w:rsidP="00055417">
      <w:pPr>
        <w:pStyle w:val="ListParagraph"/>
        <w:numPr>
          <w:ilvl w:val="1"/>
          <w:numId w:val="20"/>
        </w:numPr>
        <w:spacing w:after="0" w:line="240" w:lineRule="auto"/>
      </w:pPr>
      <w:r w:rsidRPr="00832F3C">
        <w:t xml:space="preserve">Season </w:t>
      </w:r>
      <w:r w:rsidR="00791BBB">
        <w:t>-</w:t>
      </w:r>
      <w:r w:rsidR="00791BBB" w:rsidRPr="00832F3C">
        <w:t xml:space="preserve"> </w:t>
      </w:r>
      <w:r w:rsidRPr="00832F3C">
        <w:t xml:space="preserve">cover all solo sections and troupe days. </w:t>
      </w:r>
    </w:p>
    <w:p w14:paraId="486B5AA5" w14:textId="77777777" w:rsidR="000734D6" w:rsidRPr="00832F3C" w:rsidRDefault="000734D6" w:rsidP="00055417">
      <w:pPr>
        <w:pStyle w:val="ListParagraph"/>
        <w:numPr>
          <w:ilvl w:val="1"/>
          <w:numId w:val="20"/>
        </w:numPr>
        <w:spacing w:after="0" w:line="240" w:lineRule="auto"/>
      </w:pPr>
      <w:r w:rsidRPr="00832F3C">
        <w:t>Session – applies to morning, afternoon or evening only.</w:t>
      </w:r>
    </w:p>
    <w:p w14:paraId="59814302" w14:textId="77777777" w:rsidR="000734D6" w:rsidRPr="00832F3C" w:rsidRDefault="08E0CA33" w:rsidP="00055417">
      <w:pPr>
        <w:pStyle w:val="ListParagraph"/>
        <w:numPr>
          <w:ilvl w:val="1"/>
          <w:numId w:val="20"/>
        </w:numPr>
        <w:spacing w:after="0" w:line="240" w:lineRule="auto"/>
      </w:pPr>
      <w:r>
        <w:t>All tickets must be shown before entering the Theatre.</w:t>
      </w:r>
    </w:p>
    <w:p w14:paraId="1960D4C2" w14:textId="1ABDBFDD" w:rsidR="08E0CA33" w:rsidRDefault="08E0CA33" w:rsidP="00B230D3">
      <w:pPr>
        <w:pStyle w:val="ListParagraph"/>
        <w:spacing w:after="0" w:line="240" w:lineRule="auto"/>
      </w:pPr>
    </w:p>
    <w:p w14:paraId="4EF4801D" w14:textId="77777777" w:rsidR="000734D6" w:rsidRPr="00A10F6A" w:rsidRDefault="000734D6" w:rsidP="00055417">
      <w:pPr>
        <w:pStyle w:val="Default"/>
        <w:numPr>
          <w:ilvl w:val="0"/>
          <w:numId w:val="3"/>
        </w:numPr>
        <w:spacing w:before="120"/>
        <w:ind w:left="357" w:hanging="357"/>
        <w:rPr>
          <w:b/>
          <w:bCs/>
        </w:rPr>
      </w:pPr>
      <w:r w:rsidRPr="00055417">
        <w:rPr>
          <w:b/>
          <w:bCs/>
          <w:sz w:val="22"/>
        </w:rPr>
        <w:t>Video</w:t>
      </w:r>
    </w:p>
    <w:p w14:paraId="14E3B0F4" w14:textId="77777777" w:rsidR="000734D6" w:rsidRPr="00832F3C" w:rsidRDefault="000734D6" w:rsidP="00055417">
      <w:pPr>
        <w:pStyle w:val="ListParagraph"/>
        <w:numPr>
          <w:ilvl w:val="1"/>
          <w:numId w:val="21"/>
        </w:numPr>
        <w:spacing w:after="0" w:line="240" w:lineRule="auto"/>
      </w:pPr>
      <w:r w:rsidRPr="00832F3C">
        <w:t xml:space="preserve">Absolutely no videoing or recording is permitted in the theatre. </w:t>
      </w:r>
    </w:p>
    <w:p w14:paraId="7E084100" w14:textId="3B24CA4A" w:rsidR="000734D6" w:rsidRPr="00832F3C" w:rsidRDefault="000734D6" w:rsidP="00055417">
      <w:pPr>
        <w:pStyle w:val="ListParagraph"/>
        <w:numPr>
          <w:ilvl w:val="1"/>
          <w:numId w:val="21"/>
        </w:numPr>
        <w:spacing w:after="0" w:line="240" w:lineRule="auto"/>
      </w:pPr>
      <w:r w:rsidRPr="00832F3C">
        <w:t>No use of mobile phones to video record or capture photographs allowed</w:t>
      </w:r>
      <w:r w:rsidR="00791BBB">
        <w:t xml:space="preserve"> in the theatre</w:t>
      </w:r>
      <w:r w:rsidR="00FD1F3F">
        <w:t xml:space="preserve"> or backstage</w:t>
      </w:r>
    </w:p>
    <w:p w14:paraId="1DB29E54" w14:textId="77777777" w:rsidR="000734D6" w:rsidRPr="00832F3C" w:rsidRDefault="000734D6" w:rsidP="00055417">
      <w:pPr>
        <w:pStyle w:val="ListParagraph"/>
        <w:numPr>
          <w:ilvl w:val="1"/>
          <w:numId w:val="21"/>
        </w:numPr>
        <w:spacing w:after="0" w:line="240" w:lineRule="auto"/>
      </w:pPr>
      <w:r w:rsidRPr="00832F3C">
        <w:t>Only the official videographer nominated by the Committee is to be used.</w:t>
      </w:r>
    </w:p>
    <w:p w14:paraId="6870C3C5" w14:textId="77777777" w:rsidR="000734D6" w:rsidRPr="00832F3C" w:rsidRDefault="08E0CA33" w:rsidP="00055417">
      <w:pPr>
        <w:pStyle w:val="ListParagraph"/>
        <w:numPr>
          <w:ilvl w:val="1"/>
          <w:numId w:val="21"/>
        </w:numPr>
        <w:spacing w:after="0" w:line="240" w:lineRule="auto"/>
      </w:pPr>
      <w:r>
        <w:t>Failure to comply with this may result in disqualification.</w:t>
      </w:r>
    </w:p>
    <w:p w14:paraId="4AAFDAC5" w14:textId="0340B177" w:rsidR="27BC67AD" w:rsidRDefault="27BC67AD" w:rsidP="27BC67AD">
      <w:pPr>
        <w:spacing w:after="0" w:line="240" w:lineRule="auto"/>
      </w:pPr>
    </w:p>
    <w:p w14:paraId="6938A2CB" w14:textId="4A067C95" w:rsidR="08E0CA33" w:rsidRPr="00FD1F3F" w:rsidRDefault="08E0CA33" w:rsidP="00FD1F3F">
      <w:pPr>
        <w:pStyle w:val="Default"/>
        <w:numPr>
          <w:ilvl w:val="0"/>
          <w:numId w:val="3"/>
        </w:numPr>
        <w:spacing w:before="120"/>
        <w:ind w:left="357" w:hanging="357"/>
        <w:rPr>
          <w:b/>
          <w:bCs/>
          <w:sz w:val="22"/>
        </w:rPr>
      </w:pPr>
      <w:r w:rsidRPr="00FD1F3F">
        <w:rPr>
          <w:b/>
          <w:bCs/>
          <w:sz w:val="22"/>
        </w:rPr>
        <w:t xml:space="preserve">Indemnity </w:t>
      </w:r>
    </w:p>
    <w:p w14:paraId="32DD61D5" w14:textId="1616D77B" w:rsidR="08E0CA33" w:rsidRPr="00FD1F3F" w:rsidRDefault="00FD1F3F" w:rsidP="00864EE7">
      <w:pPr>
        <w:spacing w:line="240" w:lineRule="auto"/>
        <w:ind w:left="364"/>
      </w:pPr>
      <w:r>
        <w:rPr>
          <w:rFonts w:ascii="Calibri" w:eastAsia="Calibri" w:hAnsi="Calibri" w:cs="Calibri"/>
          <w:color w:val="000000" w:themeColor="text1"/>
          <w:lang w:val="en-GB"/>
        </w:rPr>
        <w:t>All attendees, i</w:t>
      </w:r>
      <w:r w:rsidR="08E0CA33" w:rsidRPr="00FD1F3F">
        <w:rPr>
          <w:rFonts w:ascii="Calibri" w:eastAsia="Calibri" w:hAnsi="Calibri" w:cs="Calibri"/>
          <w:color w:val="000000" w:themeColor="text1"/>
          <w:lang w:val="en-GB"/>
        </w:rPr>
        <w:t>ncluding but no</w:t>
      </w:r>
      <w:r>
        <w:rPr>
          <w:rFonts w:ascii="Calibri" w:eastAsia="Calibri" w:hAnsi="Calibri" w:cs="Calibri"/>
          <w:color w:val="000000" w:themeColor="text1"/>
          <w:lang w:val="en-GB"/>
        </w:rPr>
        <w:t>t limited to, Dancers, Parents/C</w:t>
      </w:r>
      <w:r w:rsidR="08E0CA33" w:rsidRPr="00FD1F3F">
        <w:rPr>
          <w:rFonts w:ascii="Calibri" w:eastAsia="Calibri" w:hAnsi="Calibri" w:cs="Calibri"/>
          <w:color w:val="000000" w:themeColor="text1"/>
          <w:lang w:val="en-GB"/>
        </w:rPr>
        <w:t>arers, Teachers, Directors, Volunteers and Patrons, indemnify and keep indemnified Brind</w:t>
      </w:r>
      <w:r>
        <w:rPr>
          <w:rFonts w:ascii="Calibri" w:eastAsia="Calibri" w:hAnsi="Calibri" w:cs="Calibri"/>
          <w:color w:val="000000" w:themeColor="text1"/>
          <w:lang w:val="en-GB"/>
        </w:rPr>
        <w:t>abella Dance Festival Inc. and its Committee M</w:t>
      </w:r>
      <w:r w:rsidR="08E0CA33" w:rsidRPr="00FD1F3F">
        <w:rPr>
          <w:rFonts w:ascii="Calibri" w:eastAsia="Calibri" w:hAnsi="Calibri" w:cs="Calibri"/>
          <w:color w:val="000000" w:themeColor="text1"/>
          <w:lang w:val="en-GB"/>
        </w:rPr>
        <w:t xml:space="preserve">embers and operators on both a commercial and personal basis against all actions, suits, proceedings, claims, demands, costs, and expenses whatsoever which may be made against the registered non for profit and or its volunteer members in carrying out the duties and requirements in terms of the event and these rules. </w:t>
      </w:r>
    </w:p>
    <w:p w14:paraId="00E2B84C" w14:textId="50F96640" w:rsidR="08E0CA33" w:rsidRDefault="08E0CA33" w:rsidP="08E0CA33">
      <w:pPr>
        <w:spacing w:line="257" w:lineRule="auto"/>
      </w:pPr>
      <w:r w:rsidRPr="08E0CA33">
        <w:rPr>
          <w:rFonts w:ascii="Calibri" w:eastAsia="Calibri" w:hAnsi="Calibri" w:cs="Calibri"/>
        </w:rPr>
        <w:t xml:space="preserve"> </w:t>
      </w:r>
    </w:p>
    <w:p w14:paraId="7DE0D69A" w14:textId="77777777" w:rsidR="00FB4776" w:rsidRDefault="00FB4776">
      <w:pPr>
        <w:spacing w:after="160" w:line="259" w:lineRule="auto"/>
        <w:rPr>
          <w:rFonts w:ascii="Calibri" w:eastAsia="Calibri" w:hAnsi="Calibri" w:cs="Calibri"/>
        </w:rPr>
      </w:pPr>
      <w:r>
        <w:rPr>
          <w:rFonts w:ascii="Calibri" w:eastAsia="Calibri" w:hAnsi="Calibri" w:cs="Calibri"/>
        </w:rPr>
        <w:br w:type="page"/>
      </w:r>
    </w:p>
    <w:p w14:paraId="6FE6433A" w14:textId="20231B73" w:rsidR="08E0CA33" w:rsidRDefault="08E0CA33" w:rsidP="08E0CA33">
      <w:pPr>
        <w:spacing w:line="257" w:lineRule="auto"/>
      </w:pPr>
      <w:r w:rsidRPr="08E0CA33">
        <w:rPr>
          <w:rFonts w:ascii="Calibri" w:eastAsia="Calibri" w:hAnsi="Calibri" w:cs="Calibri"/>
        </w:rPr>
        <w:lastRenderedPageBreak/>
        <w:t xml:space="preserve"> </w:t>
      </w:r>
      <w:r w:rsidR="00FB4776">
        <w:rPr>
          <w:rFonts w:ascii="Calibri" w:eastAsia="Calibri" w:hAnsi="Calibri" w:cs="Calibri"/>
          <w:b/>
          <w:bCs/>
        </w:rPr>
        <w:t>COVID-</w:t>
      </w:r>
      <w:r w:rsidRPr="08E0CA33">
        <w:rPr>
          <w:rFonts w:ascii="Calibri" w:eastAsia="Calibri" w:hAnsi="Calibri" w:cs="Calibri"/>
          <w:b/>
          <w:bCs/>
        </w:rPr>
        <w:t>19 CONDITIONS OF ENTR</w:t>
      </w:r>
      <w:r w:rsidRPr="08E0CA33">
        <w:rPr>
          <w:rFonts w:ascii="Calibri" w:eastAsia="Calibri" w:hAnsi="Calibri" w:cs="Calibri"/>
        </w:rPr>
        <w:t>Y:</w:t>
      </w:r>
    </w:p>
    <w:p w14:paraId="1DC4852B" w14:textId="472F3B2F" w:rsidR="00B230D3" w:rsidRPr="00B230D3" w:rsidRDefault="00B230D3" w:rsidP="00FB4776">
      <w:pPr>
        <w:pStyle w:val="ListParagraph"/>
        <w:numPr>
          <w:ilvl w:val="0"/>
          <w:numId w:val="1"/>
        </w:numPr>
        <w:spacing w:after="120"/>
        <w:ind w:left="714" w:hanging="357"/>
        <w:contextualSpacing w:val="0"/>
        <w:rPr>
          <w:rFonts w:eastAsiaTheme="minorEastAsia"/>
        </w:rPr>
      </w:pPr>
      <w:r>
        <w:rPr>
          <w:rFonts w:ascii="Calibri" w:eastAsia="Calibri" w:hAnsi="Calibri" w:cs="Calibri"/>
        </w:rPr>
        <w:t>You are not a Positive Covid-19 Case at the time of the event.</w:t>
      </w:r>
    </w:p>
    <w:p w14:paraId="7B72F2C4" w14:textId="13B67151" w:rsidR="00FB4776" w:rsidRPr="00B230D3" w:rsidRDefault="00FD1F3F" w:rsidP="00B230D3">
      <w:pPr>
        <w:pStyle w:val="ListParagraph"/>
        <w:numPr>
          <w:ilvl w:val="0"/>
          <w:numId w:val="1"/>
        </w:numPr>
        <w:spacing w:after="120"/>
        <w:ind w:left="714" w:hanging="357"/>
        <w:contextualSpacing w:val="0"/>
        <w:rPr>
          <w:rFonts w:eastAsiaTheme="minorEastAsia"/>
        </w:rPr>
      </w:pPr>
      <w:r w:rsidRPr="08E0CA33">
        <w:rPr>
          <w:rFonts w:ascii="Calibri" w:eastAsia="Calibri" w:hAnsi="Calibri" w:cs="Calibri"/>
        </w:rPr>
        <w:t xml:space="preserve">You agree to not cover up any cough or </w:t>
      </w:r>
      <w:proofErr w:type="gramStart"/>
      <w:r w:rsidRPr="08E0CA33">
        <w:rPr>
          <w:rFonts w:ascii="Calibri" w:eastAsia="Calibri" w:hAnsi="Calibri" w:cs="Calibri"/>
        </w:rPr>
        <w:t>cold, and</w:t>
      </w:r>
      <w:proofErr w:type="gramEnd"/>
      <w:r w:rsidRPr="08E0CA33">
        <w:rPr>
          <w:rFonts w:ascii="Calibri" w:eastAsia="Calibri" w:hAnsi="Calibri" w:cs="Calibri"/>
        </w:rPr>
        <w:t xml:space="preserve"> will remove yourself or anyone accompanying you that have these symptoms.</w:t>
      </w:r>
    </w:p>
    <w:p w14:paraId="2971FA4D" w14:textId="36E54970" w:rsidR="08E0CA33" w:rsidRDefault="08E0CA33" w:rsidP="00FB4776">
      <w:pPr>
        <w:pStyle w:val="ListParagraph"/>
        <w:numPr>
          <w:ilvl w:val="0"/>
          <w:numId w:val="1"/>
        </w:numPr>
        <w:spacing w:after="120"/>
        <w:ind w:left="714" w:hanging="357"/>
        <w:contextualSpacing w:val="0"/>
        <w:rPr>
          <w:rFonts w:eastAsiaTheme="minorEastAsia"/>
        </w:rPr>
      </w:pPr>
      <w:r w:rsidRPr="08E0CA33">
        <w:rPr>
          <w:rFonts w:ascii="Calibri" w:eastAsia="Calibri" w:hAnsi="Calibri" w:cs="Calibri"/>
        </w:rPr>
        <w:t xml:space="preserve">You understand that failure to comply with the direction of the </w:t>
      </w:r>
      <w:r w:rsidR="000475CB">
        <w:rPr>
          <w:rFonts w:ascii="Calibri" w:eastAsia="Calibri" w:hAnsi="Calibri" w:cs="Calibri"/>
        </w:rPr>
        <w:t>C</w:t>
      </w:r>
      <w:r w:rsidRPr="08E0CA33">
        <w:rPr>
          <w:rFonts w:ascii="Calibri" w:eastAsia="Calibri" w:hAnsi="Calibri" w:cs="Calibri"/>
        </w:rPr>
        <w:t>ommittee</w:t>
      </w:r>
      <w:r w:rsidR="000475CB">
        <w:rPr>
          <w:rFonts w:ascii="Calibri" w:eastAsia="Calibri" w:hAnsi="Calibri" w:cs="Calibri"/>
        </w:rPr>
        <w:t xml:space="preserve"> will</w:t>
      </w:r>
      <w:r w:rsidRPr="08E0CA33">
        <w:rPr>
          <w:rFonts w:ascii="Calibri" w:eastAsia="Calibri" w:hAnsi="Calibri" w:cs="Calibri"/>
        </w:rPr>
        <w:t xml:space="preserve"> result in immediate removal from the premises and competition without refund.</w:t>
      </w:r>
    </w:p>
    <w:p w14:paraId="567BCD93" w14:textId="153F0BA8" w:rsidR="08E0CA33" w:rsidRDefault="08E0CA33" w:rsidP="00FB4776">
      <w:pPr>
        <w:pStyle w:val="ListParagraph"/>
        <w:numPr>
          <w:ilvl w:val="0"/>
          <w:numId w:val="1"/>
        </w:numPr>
        <w:spacing w:after="120"/>
        <w:ind w:left="714" w:hanging="357"/>
        <w:contextualSpacing w:val="0"/>
        <w:rPr>
          <w:rFonts w:eastAsiaTheme="minorEastAsia"/>
        </w:rPr>
      </w:pPr>
      <w:r w:rsidRPr="08E0CA33">
        <w:rPr>
          <w:rFonts w:ascii="Calibri" w:eastAsia="Calibri" w:hAnsi="Calibri" w:cs="Calibri"/>
        </w:rPr>
        <w:t>You agree to take on the responsibility of those accompanying you the entrant, including but not limited</w:t>
      </w:r>
      <w:r w:rsidR="00FD1F3F">
        <w:rPr>
          <w:rFonts w:ascii="Calibri" w:eastAsia="Calibri" w:hAnsi="Calibri" w:cs="Calibri"/>
        </w:rPr>
        <w:t xml:space="preserve"> to extended family or friends and</w:t>
      </w:r>
      <w:r w:rsidRPr="08E0CA33">
        <w:rPr>
          <w:rFonts w:ascii="Calibri" w:eastAsia="Calibri" w:hAnsi="Calibri" w:cs="Calibri"/>
        </w:rPr>
        <w:t xml:space="preserve"> dancers that may attend as patrons, siblings’</w:t>
      </w:r>
      <w:r w:rsidR="00FD1F3F">
        <w:rPr>
          <w:rFonts w:ascii="Calibri" w:eastAsia="Calibri" w:hAnsi="Calibri" w:cs="Calibri"/>
        </w:rPr>
        <w:t>,</w:t>
      </w:r>
      <w:r w:rsidRPr="08E0CA33">
        <w:rPr>
          <w:rFonts w:ascii="Calibri" w:eastAsia="Calibri" w:hAnsi="Calibri" w:cs="Calibri"/>
        </w:rPr>
        <w:t xml:space="preserve"> parents and teachers. Ensuring they are always following t</w:t>
      </w:r>
      <w:r w:rsidR="00FD1F3F">
        <w:rPr>
          <w:rFonts w:ascii="Calibri" w:eastAsia="Calibri" w:hAnsi="Calibri" w:cs="Calibri"/>
        </w:rPr>
        <w:t xml:space="preserve">he directions of the </w:t>
      </w:r>
      <w:r w:rsidR="000475CB">
        <w:rPr>
          <w:rFonts w:ascii="Calibri" w:eastAsia="Calibri" w:hAnsi="Calibri" w:cs="Calibri"/>
        </w:rPr>
        <w:t>C</w:t>
      </w:r>
      <w:r w:rsidR="00FD1F3F">
        <w:rPr>
          <w:rFonts w:ascii="Calibri" w:eastAsia="Calibri" w:hAnsi="Calibri" w:cs="Calibri"/>
        </w:rPr>
        <w:t>ommittee while</w:t>
      </w:r>
      <w:r w:rsidRPr="08E0CA33">
        <w:rPr>
          <w:rFonts w:ascii="Calibri" w:eastAsia="Calibri" w:hAnsi="Calibri" w:cs="Calibri"/>
        </w:rPr>
        <w:t xml:space="preserve"> in the premises. </w:t>
      </w:r>
    </w:p>
    <w:p w14:paraId="3F04C6E9" w14:textId="1A6E86CB" w:rsidR="08E0CA33" w:rsidRPr="00B230D3" w:rsidRDefault="08E0CA33" w:rsidP="00B230D3">
      <w:pPr>
        <w:pStyle w:val="ListParagraph"/>
        <w:numPr>
          <w:ilvl w:val="0"/>
          <w:numId w:val="1"/>
        </w:numPr>
        <w:spacing w:after="120"/>
        <w:ind w:left="714" w:hanging="357"/>
        <w:contextualSpacing w:val="0"/>
        <w:rPr>
          <w:rFonts w:eastAsiaTheme="minorEastAsia"/>
        </w:rPr>
      </w:pPr>
      <w:r w:rsidRPr="08E0CA33">
        <w:rPr>
          <w:rFonts w:ascii="Calibri" w:eastAsia="Calibri" w:hAnsi="Calibri" w:cs="Calibri"/>
        </w:rPr>
        <w:t>You understand that patronage</w:t>
      </w:r>
      <w:r w:rsidR="00B230D3">
        <w:rPr>
          <w:rFonts w:ascii="Calibri" w:eastAsia="Calibri" w:hAnsi="Calibri" w:cs="Calibri"/>
        </w:rPr>
        <w:t xml:space="preserve"> may</w:t>
      </w:r>
      <w:r w:rsidRPr="08E0CA33">
        <w:rPr>
          <w:rFonts w:ascii="Calibri" w:eastAsia="Calibri" w:hAnsi="Calibri" w:cs="Calibri"/>
        </w:rPr>
        <w:t xml:space="preserve"> be</w:t>
      </w:r>
      <w:r w:rsidR="00B230D3">
        <w:rPr>
          <w:rFonts w:ascii="Calibri" w:eastAsia="Calibri" w:hAnsi="Calibri" w:cs="Calibri"/>
        </w:rPr>
        <w:t xml:space="preserve"> </w:t>
      </w:r>
      <w:r w:rsidR="00B230D3" w:rsidRPr="08E0CA33">
        <w:rPr>
          <w:rFonts w:ascii="Calibri" w:eastAsia="Calibri" w:hAnsi="Calibri" w:cs="Calibri"/>
        </w:rPr>
        <w:t>limited,</w:t>
      </w:r>
      <w:r w:rsidRPr="08E0CA33">
        <w:rPr>
          <w:rFonts w:ascii="Calibri" w:eastAsia="Calibri" w:hAnsi="Calibri" w:cs="Calibri"/>
        </w:rPr>
        <w:t xml:space="preserve"> and you may not get to spectate all routines</w:t>
      </w:r>
      <w:r w:rsidR="00FD1F3F">
        <w:rPr>
          <w:rFonts w:ascii="Calibri" w:eastAsia="Calibri" w:hAnsi="Calibri" w:cs="Calibri"/>
        </w:rPr>
        <w:t>.</w:t>
      </w:r>
      <w:r w:rsidRPr="08E0CA33">
        <w:rPr>
          <w:rFonts w:ascii="Calibri" w:eastAsia="Calibri" w:hAnsi="Calibri" w:cs="Calibri"/>
        </w:rPr>
        <w:t xml:space="preserve"> </w:t>
      </w:r>
    </w:p>
    <w:p w14:paraId="09CC5BDD" w14:textId="6870E662" w:rsidR="002B1C97" w:rsidRPr="00B230D3" w:rsidRDefault="08E0CA33" w:rsidP="00B230D3">
      <w:pPr>
        <w:pStyle w:val="ListParagraph"/>
        <w:numPr>
          <w:ilvl w:val="0"/>
          <w:numId w:val="1"/>
        </w:numPr>
        <w:spacing w:after="120"/>
        <w:ind w:left="714" w:hanging="357"/>
        <w:contextualSpacing w:val="0"/>
        <w:rPr>
          <w:rFonts w:eastAsiaTheme="minorEastAsia"/>
        </w:rPr>
      </w:pPr>
      <w:r w:rsidRPr="08E0CA33">
        <w:rPr>
          <w:rFonts w:ascii="Calibri" w:eastAsia="Calibri" w:hAnsi="Calibri" w:cs="Calibri"/>
        </w:rPr>
        <w:t xml:space="preserve">You understand that updates will </w:t>
      </w:r>
      <w:r w:rsidR="00FD1F3F">
        <w:rPr>
          <w:rFonts w:ascii="Calibri" w:eastAsia="Calibri" w:hAnsi="Calibri" w:cs="Calibri"/>
        </w:rPr>
        <w:t>be published on the B</w:t>
      </w:r>
      <w:r w:rsidR="000475CB">
        <w:rPr>
          <w:rFonts w:ascii="Calibri" w:eastAsia="Calibri" w:hAnsi="Calibri" w:cs="Calibri"/>
        </w:rPr>
        <w:t>rindabella Dance Festival</w:t>
      </w:r>
      <w:r w:rsidR="00FD1F3F">
        <w:rPr>
          <w:rFonts w:ascii="Calibri" w:eastAsia="Calibri" w:hAnsi="Calibri" w:cs="Calibri"/>
        </w:rPr>
        <w:t xml:space="preserve"> Face</w:t>
      </w:r>
      <w:r w:rsidR="00A86746">
        <w:rPr>
          <w:rFonts w:ascii="Calibri" w:eastAsia="Calibri" w:hAnsi="Calibri" w:cs="Calibri"/>
        </w:rPr>
        <w:t>b</w:t>
      </w:r>
      <w:r w:rsidRPr="08E0CA33">
        <w:rPr>
          <w:rFonts w:ascii="Calibri" w:eastAsia="Calibri" w:hAnsi="Calibri" w:cs="Calibri"/>
        </w:rPr>
        <w:t>ook page</w:t>
      </w:r>
      <w:r w:rsidR="00B230D3">
        <w:rPr>
          <w:rFonts w:ascii="Calibri" w:eastAsia="Calibri" w:hAnsi="Calibri" w:cs="Calibri"/>
        </w:rPr>
        <w:t xml:space="preserve"> as Brindabella does not have the capacity to individually chase/email updates.</w:t>
      </w:r>
    </w:p>
    <w:p w14:paraId="5281C169" w14:textId="4AF0BFFC" w:rsidR="002B1C97" w:rsidRPr="00B230D3" w:rsidRDefault="002B1C97" w:rsidP="00B230D3">
      <w:pPr>
        <w:spacing w:after="120"/>
        <w:ind w:left="357"/>
        <w:rPr>
          <w:rFonts w:eastAsiaTheme="minorEastAsia"/>
        </w:rPr>
      </w:pPr>
    </w:p>
    <w:p w14:paraId="5FD25A2B" w14:textId="77777777" w:rsidR="004B2D59" w:rsidRDefault="004B2D59" w:rsidP="00055417">
      <w:pPr>
        <w:pStyle w:val="ListParagraph"/>
        <w:rPr>
          <w:rFonts w:eastAsiaTheme="minorEastAsia"/>
        </w:rPr>
      </w:pPr>
    </w:p>
    <w:p w14:paraId="434E850F" w14:textId="77777777" w:rsidR="004B2D59" w:rsidRPr="00055417" w:rsidRDefault="004B2D59" w:rsidP="00055417">
      <w:pPr>
        <w:rPr>
          <w:rFonts w:eastAsiaTheme="minorEastAsia"/>
        </w:rPr>
      </w:pPr>
    </w:p>
    <w:p w14:paraId="3639098A" w14:textId="38BDBE07" w:rsidR="08E0CA33" w:rsidRDefault="08E0CA33">
      <w:r>
        <w:br/>
      </w:r>
    </w:p>
    <w:p w14:paraId="68075404" w14:textId="578F203F" w:rsidR="08E0CA33" w:rsidRDefault="08E0CA33" w:rsidP="08E0CA33">
      <w:pPr>
        <w:spacing w:after="0" w:line="240" w:lineRule="auto"/>
      </w:pPr>
    </w:p>
    <w:p w14:paraId="0C318A4F" w14:textId="25927D28" w:rsidR="08E0CA33" w:rsidRDefault="08E0CA33" w:rsidP="08E0CA33">
      <w:pPr>
        <w:spacing w:after="0" w:line="240" w:lineRule="auto"/>
      </w:pPr>
    </w:p>
    <w:sectPr w:rsidR="08E0CA33" w:rsidSect="00FB4776">
      <w:pgSz w:w="11906" w:h="16838"/>
      <w:pgMar w:top="1440" w:right="1440" w:bottom="10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3D0"/>
    <w:multiLevelType w:val="multilevel"/>
    <w:tmpl w:val="1DF8F95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22777C"/>
    <w:multiLevelType w:val="hybridMultilevel"/>
    <w:tmpl w:val="48684A2A"/>
    <w:lvl w:ilvl="0" w:tplc="84D2FFCE">
      <w:start w:val="1"/>
      <w:numFmt w:val="decimal"/>
      <w:lvlText w:val="%1."/>
      <w:lvlJc w:val="left"/>
      <w:pPr>
        <w:ind w:left="720" w:hanging="360"/>
      </w:pPr>
    </w:lvl>
    <w:lvl w:ilvl="1" w:tplc="4D6A39D4">
      <w:start w:val="1"/>
      <w:numFmt w:val="lowerLetter"/>
      <w:lvlText w:val="%2."/>
      <w:lvlJc w:val="left"/>
      <w:pPr>
        <w:ind w:left="1440" w:hanging="360"/>
      </w:pPr>
    </w:lvl>
    <w:lvl w:ilvl="2" w:tplc="F27E5D9C">
      <w:start w:val="1"/>
      <w:numFmt w:val="lowerRoman"/>
      <w:lvlText w:val="%3."/>
      <w:lvlJc w:val="right"/>
      <w:pPr>
        <w:ind w:left="2160" w:hanging="180"/>
      </w:pPr>
    </w:lvl>
    <w:lvl w:ilvl="3" w:tplc="8F2E66C6">
      <w:start w:val="1"/>
      <w:numFmt w:val="decimal"/>
      <w:lvlText w:val="%4."/>
      <w:lvlJc w:val="left"/>
      <w:pPr>
        <w:ind w:left="2880" w:hanging="360"/>
      </w:pPr>
    </w:lvl>
    <w:lvl w:ilvl="4" w:tplc="3E709CFA">
      <w:start w:val="1"/>
      <w:numFmt w:val="lowerLetter"/>
      <w:lvlText w:val="%5."/>
      <w:lvlJc w:val="left"/>
      <w:pPr>
        <w:ind w:left="3600" w:hanging="360"/>
      </w:pPr>
    </w:lvl>
    <w:lvl w:ilvl="5" w:tplc="CA6E875A">
      <w:start w:val="1"/>
      <w:numFmt w:val="lowerRoman"/>
      <w:lvlText w:val="%6."/>
      <w:lvlJc w:val="right"/>
      <w:pPr>
        <w:ind w:left="4320" w:hanging="180"/>
      </w:pPr>
    </w:lvl>
    <w:lvl w:ilvl="6" w:tplc="2040A7AA">
      <w:start w:val="1"/>
      <w:numFmt w:val="decimal"/>
      <w:lvlText w:val="%7."/>
      <w:lvlJc w:val="left"/>
      <w:pPr>
        <w:ind w:left="5040" w:hanging="360"/>
      </w:pPr>
    </w:lvl>
    <w:lvl w:ilvl="7" w:tplc="BF34BC52">
      <w:start w:val="1"/>
      <w:numFmt w:val="lowerLetter"/>
      <w:lvlText w:val="%8."/>
      <w:lvlJc w:val="left"/>
      <w:pPr>
        <w:ind w:left="5760" w:hanging="360"/>
      </w:pPr>
    </w:lvl>
    <w:lvl w:ilvl="8" w:tplc="4DB0D90E">
      <w:start w:val="1"/>
      <w:numFmt w:val="lowerRoman"/>
      <w:lvlText w:val="%9."/>
      <w:lvlJc w:val="right"/>
      <w:pPr>
        <w:ind w:left="6480" w:hanging="180"/>
      </w:pPr>
    </w:lvl>
  </w:abstractNum>
  <w:abstractNum w:abstractNumId="2" w15:restartNumberingAfterBreak="0">
    <w:nsid w:val="03B84EA0"/>
    <w:multiLevelType w:val="multilevel"/>
    <w:tmpl w:val="12EC4B44"/>
    <w:lvl w:ilvl="0">
      <w:start w:val="1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ED05EC"/>
    <w:multiLevelType w:val="multilevel"/>
    <w:tmpl w:val="1DF8F95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BA237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A657F9F"/>
    <w:multiLevelType w:val="multilevel"/>
    <w:tmpl w:val="1DF8F95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9C2653"/>
    <w:multiLevelType w:val="multilevel"/>
    <w:tmpl w:val="A9A6BEA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257CFC"/>
    <w:multiLevelType w:val="multilevel"/>
    <w:tmpl w:val="1DF8F95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D74DE8"/>
    <w:multiLevelType w:val="multilevel"/>
    <w:tmpl w:val="49501816"/>
    <w:lvl w:ilvl="0">
      <w:start w:val="1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9D44C0"/>
    <w:multiLevelType w:val="hybridMultilevel"/>
    <w:tmpl w:val="74149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E664EF"/>
    <w:multiLevelType w:val="multilevel"/>
    <w:tmpl w:val="49501816"/>
    <w:lvl w:ilvl="0">
      <w:start w:val="1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A139C6"/>
    <w:multiLevelType w:val="multilevel"/>
    <w:tmpl w:val="1DF8F95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5919ED"/>
    <w:multiLevelType w:val="multilevel"/>
    <w:tmpl w:val="1DF8F95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BA106C"/>
    <w:multiLevelType w:val="multilevel"/>
    <w:tmpl w:val="49501816"/>
    <w:lvl w:ilvl="0">
      <w:start w:val="1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681279"/>
    <w:multiLevelType w:val="multilevel"/>
    <w:tmpl w:val="1DF8F95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03BE8"/>
    <w:multiLevelType w:val="multilevel"/>
    <w:tmpl w:val="12EC4B44"/>
    <w:lvl w:ilvl="0">
      <w:start w:val="1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390A52"/>
    <w:multiLevelType w:val="multilevel"/>
    <w:tmpl w:val="49501816"/>
    <w:lvl w:ilvl="0">
      <w:start w:val="1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A90D85"/>
    <w:multiLevelType w:val="hybridMultilevel"/>
    <w:tmpl w:val="AD567186"/>
    <w:lvl w:ilvl="0" w:tplc="AE68368A">
      <w:start w:val="21"/>
      <w:numFmt w:val="decimal"/>
      <w:lvlText w:val="%1."/>
      <w:lvlJc w:val="left"/>
      <w:pPr>
        <w:ind w:left="720" w:hanging="360"/>
      </w:pPr>
    </w:lvl>
    <w:lvl w:ilvl="1" w:tplc="B9406F0A">
      <w:start w:val="1"/>
      <w:numFmt w:val="lowerLetter"/>
      <w:lvlText w:val="%2."/>
      <w:lvlJc w:val="left"/>
      <w:pPr>
        <w:ind w:left="1440" w:hanging="360"/>
      </w:pPr>
    </w:lvl>
    <w:lvl w:ilvl="2" w:tplc="3586B69E">
      <w:start w:val="1"/>
      <w:numFmt w:val="lowerRoman"/>
      <w:lvlText w:val="%3."/>
      <w:lvlJc w:val="right"/>
      <w:pPr>
        <w:ind w:left="2160" w:hanging="180"/>
      </w:pPr>
    </w:lvl>
    <w:lvl w:ilvl="3" w:tplc="5930F6AE">
      <w:start w:val="1"/>
      <w:numFmt w:val="decimal"/>
      <w:lvlText w:val="%4."/>
      <w:lvlJc w:val="left"/>
      <w:pPr>
        <w:ind w:left="2880" w:hanging="360"/>
      </w:pPr>
    </w:lvl>
    <w:lvl w:ilvl="4" w:tplc="FC585916">
      <w:start w:val="1"/>
      <w:numFmt w:val="lowerLetter"/>
      <w:lvlText w:val="%5."/>
      <w:lvlJc w:val="left"/>
      <w:pPr>
        <w:ind w:left="3600" w:hanging="360"/>
      </w:pPr>
    </w:lvl>
    <w:lvl w:ilvl="5" w:tplc="0BE0E91C">
      <w:start w:val="1"/>
      <w:numFmt w:val="lowerRoman"/>
      <w:lvlText w:val="%6."/>
      <w:lvlJc w:val="right"/>
      <w:pPr>
        <w:ind w:left="4320" w:hanging="180"/>
      </w:pPr>
    </w:lvl>
    <w:lvl w:ilvl="6" w:tplc="8110B5F6">
      <w:start w:val="1"/>
      <w:numFmt w:val="decimal"/>
      <w:lvlText w:val="%7."/>
      <w:lvlJc w:val="left"/>
      <w:pPr>
        <w:ind w:left="5040" w:hanging="360"/>
      </w:pPr>
    </w:lvl>
    <w:lvl w:ilvl="7" w:tplc="488EE4E6">
      <w:start w:val="1"/>
      <w:numFmt w:val="lowerLetter"/>
      <w:lvlText w:val="%8."/>
      <w:lvlJc w:val="left"/>
      <w:pPr>
        <w:ind w:left="5760" w:hanging="360"/>
      </w:pPr>
    </w:lvl>
    <w:lvl w:ilvl="8" w:tplc="CE7ABC7C">
      <w:start w:val="1"/>
      <w:numFmt w:val="lowerRoman"/>
      <w:lvlText w:val="%9."/>
      <w:lvlJc w:val="right"/>
      <w:pPr>
        <w:ind w:left="6480" w:hanging="180"/>
      </w:pPr>
    </w:lvl>
  </w:abstractNum>
  <w:abstractNum w:abstractNumId="18" w15:restartNumberingAfterBreak="0">
    <w:nsid w:val="6ABB47CA"/>
    <w:multiLevelType w:val="multilevel"/>
    <w:tmpl w:val="49501816"/>
    <w:lvl w:ilvl="0">
      <w:start w:val="1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C7506F"/>
    <w:multiLevelType w:val="multilevel"/>
    <w:tmpl w:val="1DF8F95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45402B"/>
    <w:multiLevelType w:val="multilevel"/>
    <w:tmpl w:val="49501816"/>
    <w:lvl w:ilvl="0">
      <w:start w:val="1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31393C"/>
    <w:multiLevelType w:val="multilevel"/>
    <w:tmpl w:val="9B2C673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400103631">
    <w:abstractNumId w:val="1"/>
  </w:num>
  <w:num w:numId="2" w16cid:durableId="937955326">
    <w:abstractNumId w:val="17"/>
  </w:num>
  <w:num w:numId="3" w16cid:durableId="1247109278">
    <w:abstractNumId w:val="6"/>
  </w:num>
  <w:num w:numId="4" w16cid:durableId="964821153">
    <w:abstractNumId w:val="4"/>
  </w:num>
  <w:num w:numId="5" w16cid:durableId="1101415751">
    <w:abstractNumId w:val="21"/>
  </w:num>
  <w:num w:numId="6" w16cid:durableId="838815477">
    <w:abstractNumId w:val="8"/>
  </w:num>
  <w:num w:numId="7" w16cid:durableId="1384599622">
    <w:abstractNumId w:val="2"/>
  </w:num>
  <w:num w:numId="8" w16cid:durableId="1274705797">
    <w:abstractNumId w:val="15"/>
  </w:num>
  <w:num w:numId="9" w16cid:durableId="724719781">
    <w:abstractNumId w:val="14"/>
  </w:num>
  <w:num w:numId="10" w16cid:durableId="360207956">
    <w:abstractNumId w:val="10"/>
  </w:num>
  <w:num w:numId="11" w16cid:durableId="166605087">
    <w:abstractNumId w:val="18"/>
  </w:num>
  <w:num w:numId="12" w16cid:durableId="622886207">
    <w:abstractNumId w:val="16"/>
  </w:num>
  <w:num w:numId="13" w16cid:durableId="1321697133">
    <w:abstractNumId w:val="20"/>
  </w:num>
  <w:num w:numId="14" w16cid:durableId="1813018798">
    <w:abstractNumId w:val="13"/>
  </w:num>
  <w:num w:numId="15" w16cid:durableId="645857791">
    <w:abstractNumId w:val="11"/>
  </w:num>
  <w:num w:numId="16" w16cid:durableId="2045934493">
    <w:abstractNumId w:val="5"/>
  </w:num>
  <w:num w:numId="17" w16cid:durableId="158232566">
    <w:abstractNumId w:val="7"/>
  </w:num>
  <w:num w:numId="18" w16cid:durableId="459420568">
    <w:abstractNumId w:val="3"/>
  </w:num>
  <w:num w:numId="19" w16cid:durableId="815757921">
    <w:abstractNumId w:val="19"/>
  </w:num>
  <w:num w:numId="20" w16cid:durableId="272134581">
    <w:abstractNumId w:val="12"/>
  </w:num>
  <w:num w:numId="21" w16cid:durableId="1701782140">
    <w:abstractNumId w:val="0"/>
  </w:num>
  <w:num w:numId="22" w16cid:durableId="7146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D6"/>
    <w:rsid w:val="00012224"/>
    <w:rsid w:val="00014160"/>
    <w:rsid w:val="00020BC8"/>
    <w:rsid w:val="00040A12"/>
    <w:rsid w:val="000475CB"/>
    <w:rsid w:val="00055417"/>
    <w:rsid w:val="0006090C"/>
    <w:rsid w:val="00062321"/>
    <w:rsid w:val="000734D6"/>
    <w:rsid w:val="0008360D"/>
    <w:rsid w:val="000B0EAE"/>
    <w:rsid w:val="000B13FE"/>
    <w:rsid w:val="000C3F59"/>
    <w:rsid w:val="000C7BDF"/>
    <w:rsid w:val="000F011F"/>
    <w:rsid w:val="00104A11"/>
    <w:rsid w:val="00136089"/>
    <w:rsid w:val="001849E7"/>
    <w:rsid w:val="001C01DB"/>
    <w:rsid w:val="00246892"/>
    <w:rsid w:val="00252E50"/>
    <w:rsid w:val="0027105D"/>
    <w:rsid w:val="00275633"/>
    <w:rsid w:val="002A04D3"/>
    <w:rsid w:val="002A307B"/>
    <w:rsid w:val="002B1C97"/>
    <w:rsid w:val="002B7FE0"/>
    <w:rsid w:val="002E0FE5"/>
    <w:rsid w:val="0030320B"/>
    <w:rsid w:val="003074C4"/>
    <w:rsid w:val="00345FB1"/>
    <w:rsid w:val="00367533"/>
    <w:rsid w:val="0038463F"/>
    <w:rsid w:val="003934AF"/>
    <w:rsid w:val="003C0639"/>
    <w:rsid w:val="003C42FC"/>
    <w:rsid w:val="003F3197"/>
    <w:rsid w:val="00400600"/>
    <w:rsid w:val="004062F9"/>
    <w:rsid w:val="0042557A"/>
    <w:rsid w:val="00427394"/>
    <w:rsid w:val="00435449"/>
    <w:rsid w:val="00452BB5"/>
    <w:rsid w:val="00457E5C"/>
    <w:rsid w:val="004633BB"/>
    <w:rsid w:val="004970C3"/>
    <w:rsid w:val="004B2D59"/>
    <w:rsid w:val="004B4633"/>
    <w:rsid w:val="004B797F"/>
    <w:rsid w:val="004F0AE3"/>
    <w:rsid w:val="00526C64"/>
    <w:rsid w:val="00586D3A"/>
    <w:rsid w:val="005A4E66"/>
    <w:rsid w:val="005B2F20"/>
    <w:rsid w:val="005D2210"/>
    <w:rsid w:val="005D3F07"/>
    <w:rsid w:val="00600D10"/>
    <w:rsid w:val="00612098"/>
    <w:rsid w:val="00616655"/>
    <w:rsid w:val="00626E92"/>
    <w:rsid w:val="00656E5B"/>
    <w:rsid w:val="006A644E"/>
    <w:rsid w:val="006F1B20"/>
    <w:rsid w:val="006F1EDE"/>
    <w:rsid w:val="00724E84"/>
    <w:rsid w:val="00734158"/>
    <w:rsid w:val="00743C5C"/>
    <w:rsid w:val="00770A04"/>
    <w:rsid w:val="00774F1B"/>
    <w:rsid w:val="00791BBB"/>
    <w:rsid w:val="007939AF"/>
    <w:rsid w:val="007B3D0E"/>
    <w:rsid w:val="007C656B"/>
    <w:rsid w:val="007D57DC"/>
    <w:rsid w:val="0080169C"/>
    <w:rsid w:val="00832F3C"/>
    <w:rsid w:val="00843891"/>
    <w:rsid w:val="00864EE7"/>
    <w:rsid w:val="00871C68"/>
    <w:rsid w:val="00876340"/>
    <w:rsid w:val="008769C4"/>
    <w:rsid w:val="008B4B50"/>
    <w:rsid w:val="008E1899"/>
    <w:rsid w:val="008F64F5"/>
    <w:rsid w:val="008F7C79"/>
    <w:rsid w:val="009028FF"/>
    <w:rsid w:val="00924F38"/>
    <w:rsid w:val="00935187"/>
    <w:rsid w:val="009413CB"/>
    <w:rsid w:val="00995702"/>
    <w:rsid w:val="009D35F7"/>
    <w:rsid w:val="009D73AB"/>
    <w:rsid w:val="00A10F6A"/>
    <w:rsid w:val="00A14B19"/>
    <w:rsid w:val="00A42300"/>
    <w:rsid w:val="00A4612D"/>
    <w:rsid w:val="00A60416"/>
    <w:rsid w:val="00A86746"/>
    <w:rsid w:val="00AA2B7B"/>
    <w:rsid w:val="00AD07B2"/>
    <w:rsid w:val="00AD6012"/>
    <w:rsid w:val="00B230D3"/>
    <w:rsid w:val="00B33F2F"/>
    <w:rsid w:val="00B3495B"/>
    <w:rsid w:val="00B35BFC"/>
    <w:rsid w:val="00B47454"/>
    <w:rsid w:val="00B57DA2"/>
    <w:rsid w:val="00BB29E1"/>
    <w:rsid w:val="00BE44A9"/>
    <w:rsid w:val="00BF6D74"/>
    <w:rsid w:val="00C04CD5"/>
    <w:rsid w:val="00C13A44"/>
    <w:rsid w:val="00C3018B"/>
    <w:rsid w:val="00C655A1"/>
    <w:rsid w:val="00D0370D"/>
    <w:rsid w:val="00D152E6"/>
    <w:rsid w:val="00D64465"/>
    <w:rsid w:val="00D86391"/>
    <w:rsid w:val="00DC4D8C"/>
    <w:rsid w:val="00E26EE0"/>
    <w:rsid w:val="00E34413"/>
    <w:rsid w:val="00E7264F"/>
    <w:rsid w:val="00E77DBC"/>
    <w:rsid w:val="00EF41E7"/>
    <w:rsid w:val="00F0612F"/>
    <w:rsid w:val="00F116A8"/>
    <w:rsid w:val="00F230AF"/>
    <w:rsid w:val="00F316DB"/>
    <w:rsid w:val="00F60343"/>
    <w:rsid w:val="00FB4776"/>
    <w:rsid w:val="00FD1F3F"/>
    <w:rsid w:val="00FD25DC"/>
    <w:rsid w:val="08E0CA33"/>
    <w:rsid w:val="16DA5BC6"/>
    <w:rsid w:val="27BC67AD"/>
    <w:rsid w:val="2B54F048"/>
    <w:rsid w:val="612F7E8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1785"/>
  <w15:docId w15:val="{24CA6788-7B08-4513-997D-E3F433A5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4D6"/>
    <w:pPr>
      <w:spacing w:after="200" w:line="276" w:lineRule="auto"/>
    </w:pPr>
  </w:style>
  <w:style w:type="paragraph" w:styleId="Heading1">
    <w:name w:val="heading 1"/>
    <w:basedOn w:val="Normal"/>
    <w:next w:val="Normal"/>
    <w:link w:val="Heading1Char"/>
    <w:uiPriority w:val="9"/>
    <w:qFormat/>
    <w:rsid w:val="000734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4D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0734D6"/>
    <w:pPr>
      <w:ind w:left="720"/>
      <w:contextualSpacing/>
    </w:pPr>
  </w:style>
  <w:style w:type="paragraph" w:customStyle="1" w:styleId="Default">
    <w:name w:val="Default"/>
    <w:uiPriority w:val="99"/>
    <w:rsid w:val="000734D6"/>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Hyperlink">
    <w:name w:val="Hyperlink"/>
    <w:uiPriority w:val="99"/>
    <w:rsid w:val="00832F3C"/>
    <w:rPr>
      <w:rFonts w:cs="Times New Roman"/>
      <w:color w:val="0000FF"/>
      <w:u w:val="single"/>
    </w:rPr>
  </w:style>
  <w:style w:type="paragraph" w:styleId="BalloonText">
    <w:name w:val="Balloon Text"/>
    <w:basedOn w:val="Normal"/>
    <w:link w:val="BalloonTextChar"/>
    <w:uiPriority w:val="99"/>
    <w:semiHidden/>
    <w:unhideWhenUsed/>
    <w:rsid w:val="00393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AF"/>
    <w:rPr>
      <w:rFonts w:ascii="Tahoma" w:hAnsi="Tahoma" w:cs="Tahoma"/>
      <w:sz w:val="16"/>
      <w:szCs w:val="16"/>
    </w:rPr>
  </w:style>
  <w:style w:type="character" w:styleId="CommentReference">
    <w:name w:val="annotation reference"/>
    <w:basedOn w:val="DefaultParagraphFont"/>
    <w:uiPriority w:val="99"/>
    <w:semiHidden/>
    <w:unhideWhenUsed/>
    <w:rsid w:val="000B13FE"/>
    <w:rPr>
      <w:sz w:val="16"/>
      <w:szCs w:val="16"/>
    </w:rPr>
  </w:style>
  <w:style w:type="paragraph" w:styleId="CommentText">
    <w:name w:val="annotation text"/>
    <w:basedOn w:val="Normal"/>
    <w:link w:val="CommentTextChar"/>
    <w:uiPriority w:val="99"/>
    <w:semiHidden/>
    <w:unhideWhenUsed/>
    <w:rsid w:val="000B13FE"/>
    <w:pPr>
      <w:spacing w:line="240" w:lineRule="auto"/>
    </w:pPr>
    <w:rPr>
      <w:sz w:val="20"/>
      <w:szCs w:val="20"/>
    </w:rPr>
  </w:style>
  <w:style w:type="character" w:customStyle="1" w:styleId="CommentTextChar">
    <w:name w:val="Comment Text Char"/>
    <w:basedOn w:val="DefaultParagraphFont"/>
    <w:link w:val="CommentText"/>
    <w:uiPriority w:val="99"/>
    <w:semiHidden/>
    <w:rsid w:val="000B13FE"/>
    <w:rPr>
      <w:sz w:val="20"/>
      <w:szCs w:val="20"/>
    </w:rPr>
  </w:style>
  <w:style w:type="paragraph" w:styleId="CommentSubject">
    <w:name w:val="annotation subject"/>
    <w:basedOn w:val="CommentText"/>
    <w:next w:val="CommentText"/>
    <w:link w:val="CommentSubjectChar"/>
    <w:uiPriority w:val="99"/>
    <w:semiHidden/>
    <w:unhideWhenUsed/>
    <w:rsid w:val="000B13FE"/>
    <w:rPr>
      <w:b/>
      <w:bCs/>
    </w:rPr>
  </w:style>
  <w:style w:type="character" w:customStyle="1" w:styleId="CommentSubjectChar">
    <w:name w:val="Comment Subject Char"/>
    <w:basedOn w:val="CommentTextChar"/>
    <w:link w:val="CommentSubject"/>
    <w:uiPriority w:val="99"/>
    <w:semiHidden/>
    <w:rsid w:val="000B13FE"/>
    <w:rPr>
      <w:b/>
      <w:bCs/>
      <w:sz w:val="20"/>
      <w:szCs w:val="20"/>
    </w:rPr>
  </w:style>
  <w:style w:type="paragraph" w:styleId="Revision">
    <w:name w:val="Revision"/>
    <w:hidden/>
    <w:uiPriority w:val="99"/>
    <w:semiHidden/>
    <w:rsid w:val="00014160"/>
    <w:pPr>
      <w:spacing w:after="0" w:line="240" w:lineRule="auto"/>
    </w:pPr>
  </w:style>
  <w:style w:type="character" w:styleId="UnresolvedMention">
    <w:name w:val="Unresolved Mention"/>
    <w:basedOn w:val="DefaultParagraphFont"/>
    <w:uiPriority w:val="99"/>
    <w:rsid w:val="00F0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ndabelladf@yahoo.com.au" TargetMode="External"/><Relationship Id="rId3" Type="http://schemas.openxmlformats.org/officeDocument/2006/relationships/styles" Target="styles.xml"/><Relationship Id="rId7" Type="http://schemas.openxmlformats.org/officeDocument/2006/relationships/hyperlink" Target="mailto:brindabelladf@yahoo.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57CC-2C40-914A-84C2-B6578C1E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Galvin</dc:creator>
  <cp:lastModifiedBy>Alyson Azzopardi</cp:lastModifiedBy>
  <cp:revision>2</cp:revision>
  <cp:lastPrinted>2022-04-28T03:41:00Z</cp:lastPrinted>
  <dcterms:created xsi:type="dcterms:W3CDTF">2023-05-15T11:55:00Z</dcterms:created>
  <dcterms:modified xsi:type="dcterms:W3CDTF">2023-05-15T11:55:00Z</dcterms:modified>
</cp:coreProperties>
</file>